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B6902D" w14:textId="77777777" w:rsidR="006B123E" w:rsidRDefault="006B123E" w:rsidP="006B123E">
      <w:pPr>
        <w:jc w:val="center"/>
        <w:rPr>
          <w:b/>
          <w:bCs/>
        </w:rPr>
      </w:pPr>
    </w:p>
    <w:p w14:paraId="62A4465A" w14:textId="7FF4F70C" w:rsidR="006B123E" w:rsidRDefault="006B123E" w:rsidP="006B123E">
      <w:pPr>
        <w:jc w:val="center"/>
        <w:rPr>
          <w:b/>
          <w:bCs/>
          <w:sz w:val="40"/>
          <w:szCs w:val="40"/>
        </w:rPr>
      </w:pPr>
      <w:r w:rsidRPr="001448A9">
        <w:rPr>
          <w:b/>
          <w:bCs/>
          <w:sz w:val="40"/>
          <w:szCs w:val="40"/>
        </w:rPr>
        <w:t>Maytas Hub – Apprentice Guide</w:t>
      </w:r>
    </w:p>
    <w:p w14:paraId="7D0447B9" w14:textId="77777777" w:rsidR="0053615D" w:rsidRDefault="00000000" w:rsidP="0053615D">
      <w:pPr>
        <w:jc w:val="center"/>
      </w:pPr>
      <w:hyperlink r:id="rId11" w:history="1">
        <w:r w:rsidR="0053615D" w:rsidRPr="00071D93">
          <w:rPr>
            <w:rStyle w:val="Hyperlink"/>
          </w:rPr>
          <w:t>https://apprenticeship.uea.ac.uk/MaytasHub/</w:t>
        </w:r>
      </w:hyperlink>
    </w:p>
    <w:p w14:paraId="0E0CC586" w14:textId="77777777" w:rsidR="006E4785" w:rsidRDefault="00176700" w:rsidP="006E4785">
      <w:pPr>
        <w:keepNext/>
        <w:jc w:val="center"/>
      </w:pPr>
      <w:r>
        <w:rPr>
          <w:noProof/>
        </w:rPr>
        <w:drawing>
          <wp:inline distT="0" distB="0" distL="0" distR="0" wp14:anchorId="57FEEA74" wp14:editId="549C6182">
            <wp:extent cx="6427273" cy="4543097"/>
            <wp:effectExtent l="76200" t="76200" r="126365" b="1244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5855" cy="45845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14F9DD" w14:textId="1D269847" w:rsidR="00DA50DB" w:rsidRDefault="006E4785" w:rsidP="00DA50DB">
      <w:pPr>
        <w:pStyle w:val="Caption"/>
        <w:jc w:val="center"/>
      </w:pPr>
      <w:r>
        <w:t xml:space="preserve">Figure </w:t>
      </w:r>
      <w:r w:rsidR="00000000">
        <w:fldChar w:fldCharType="begin"/>
      </w:r>
      <w:r w:rsidR="00000000">
        <w:instrText xml:space="preserve"> SEQ Figure \* ARABIC </w:instrText>
      </w:r>
      <w:r w:rsidR="00000000">
        <w:fldChar w:fldCharType="separate"/>
      </w:r>
      <w:r>
        <w:rPr>
          <w:noProof/>
        </w:rPr>
        <w:t>1</w:t>
      </w:r>
      <w:r w:rsidR="00000000">
        <w:rPr>
          <w:noProof/>
        </w:rPr>
        <w:fldChar w:fldCharType="end"/>
      </w:r>
      <w:r>
        <w:t>. Login screen for UEA Maytas</w:t>
      </w:r>
      <w:r w:rsidR="00F314D1">
        <w:t xml:space="preserve"> Hub</w:t>
      </w:r>
      <w:r>
        <w:t xml:space="preserve"> Apprentice Portal</w:t>
      </w:r>
      <w:r w:rsidR="00DA50DB">
        <w:br w:type="page"/>
      </w:r>
    </w:p>
    <w:p w14:paraId="25047639" w14:textId="38393BF1" w:rsidR="00DD2F4D" w:rsidRPr="00422A01" w:rsidRDefault="00DD2F4D" w:rsidP="009D5971">
      <w:pPr>
        <w:pStyle w:val="Heading1"/>
        <w:rPr>
          <w:b/>
          <w:bCs/>
        </w:rPr>
      </w:pPr>
      <w:r w:rsidRPr="00422A01">
        <w:rPr>
          <w:b/>
          <w:bCs/>
        </w:rPr>
        <w:lastRenderedPageBreak/>
        <w:t>How to login</w:t>
      </w:r>
    </w:p>
    <w:p w14:paraId="2B025C85" w14:textId="1DC3CB2D" w:rsidR="00DD2F4D" w:rsidRPr="00422A01" w:rsidRDefault="00AC7CAE" w:rsidP="00963D8E">
      <w:pPr>
        <w:pStyle w:val="Heading2"/>
        <w:rPr>
          <w:b/>
          <w:bCs/>
        </w:rPr>
      </w:pPr>
      <w:r w:rsidRPr="008A0736">
        <w:rPr>
          <w:b/>
          <w:bCs/>
          <w:sz w:val="32"/>
          <w:szCs w:val="32"/>
        </w:rPr>
        <w:t>Logging in</w:t>
      </w:r>
      <w:r w:rsidR="00691DC3" w:rsidRPr="008A0736">
        <w:rPr>
          <w:b/>
          <w:bCs/>
          <w:sz w:val="32"/>
          <w:szCs w:val="32"/>
        </w:rPr>
        <w:t>to Maytas</w:t>
      </w:r>
      <w:r w:rsidRPr="008A0736">
        <w:rPr>
          <w:b/>
          <w:bCs/>
          <w:sz w:val="32"/>
          <w:szCs w:val="32"/>
        </w:rPr>
        <w:t xml:space="preserve"> for the first time: </w:t>
      </w:r>
    </w:p>
    <w:p w14:paraId="0A52A293" w14:textId="0289175C" w:rsidR="009D5971" w:rsidRPr="00065A59" w:rsidRDefault="00DB7E57" w:rsidP="0091066F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65A59">
        <w:rPr>
          <w:sz w:val="24"/>
          <w:szCs w:val="24"/>
        </w:rPr>
        <w:t>Email sent to apprentice personal email address</w:t>
      </w:r>
      <w:r w:rsidR="0091066F" w:rsidRPr="00065A59">
        <w:rPr>
          <w:sz w:val="24"/>
          <w:szCs w:val="24"/>
        </w:rPr>
        <w:t xml:space="preserve"> from </w:t>
      </w:r>
      <w:hyperlink r:id="rId13" w:history="1">
        <w:r w:rsidR="003D4B6C" w:rsidRPr="00065A59">
          <w:rPr>
            <w:rStyle w:val="Hyperlink"/>
            <w:sz w:val="24"/>
            <w:szCs w:val="24"/>
          </w:rPr>
          <w:t>apprenticeships@uea.ac.uk</w:t>
        </w:r>
      </w:hyperlink>
      <w:r w:rsidR="003D4B6C" w:rsidRPr="00065A59">
        <w:rPr>
          <w:sz w:val="24"/>
          <w:szCs w:val="24"/>
        </w:rPr>
        <w:t xml:space="preserve"> with instructions to complete </w:t>
      </w:r>
      <w:r w:rsidR="00D23C7D" w:rsidRPr="00065A59">
        <w:rPr>
          <w:sz w:val="24"/>
          <w:szCs w:val="24"/>
        </w:rPr>
        <w:t>data collection</w:t>
      </w:r>
      <w:r w:rsidR="00262C1D" w:rsidRPr="00065A59">
        <w:rPr>
          <w:sz w:val="24"/>
          <w:szCs w:val="24"/>
        </w:rPr>
        <w:t xml:space="preserve"> forms</w:t>
      </w:r>
    </w:p>
    <w:p w14:paraId="0ABF34E7" w14:textId="536F8169" w:rsidR="004135EA" w:rsidRPr="00065A59" w:rsidRDefault="004135EA" w:rsidP="00D23C7D">
      <w:pPr>
        <w:ind w:firstLine="720"/>
        <w:rPr>
          <w:sz w:val="24"/>
          <w:szCs w:val="24"/>
        </w:rPr>
      </w:pPr>
      <w:r w:rsidRPr="00065A59">
        <w:rPr>
          <w:noProof/>
          <w:sz w:val="24"/>
          <w:szCs w:val="24"/>
        </w:rPr>
        <w:drawing>
          <wp:inline distT="0" distB="0" distL="0" distR="0" wp14:anchorId="77C46B56" wp14:editId="7BE728F4">
            <wp:extent cx="4246418" cy="2082711"/>
            <wp:effectExtent l="76200" t="76200" r="135255" b="127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84527" cy="21014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A245B6" w14:textId="04015525" w:rsidR="00262C1D" w:rsidRPr="00065A59" w:rsidRDefault="001972E1" w:rsidP="0091066F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65A59">
        <w:rPr>
          <w:sz w:val="24"/>
          <w:szCs w:val="24"/>
        </w:rPr>
        <w:t>Apprentice should c</w:t>
      </w:r>
      <w:r w:rsidR="00262C1D" w:rsidRPr="00065A59">
        <w:rPr>
          <w:sz w:val="24"/>
          <w:szCs w:val="24"/>
        </w:rPr>
        <w:t>lick the link in the email to crea</w:t>
      </w:r>
      <w:r w:rsidR="00DA6817" w:rsidRPr="00065A59">
        <w:rPr>
          <w:sz w:val="24"/>
          <w:szCs w:val="24"/>
        </w:rPr>
        <w:t>te a temporary password</w:t>
      </w:r>
    </w:p>
    <w:p w14:paraId="4A90CC87" w14:textId="06804543" w:rsidR="00CA605F" w:rsidRPr="00065A59" w:rsidRDefault="001972E1" w:rsidP="0091066F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65A59">
        <w:rPr>
          <w:sz w:val="24"/>
          <w:szCs w:val="24"/>
        </w:rPr>
        <w:t>Apprentice w</w:t>
      </w:r>
      <w:r w:rsidR="00CA605F" w:rsidRPr="00065A59">
        <w:rPr>
          <w:sz w:val="24"/>
          <w:szCs w:val="24"/>
        </w:rPr>
        <w:t>ill be taken to a screen to create a new passwor</w:t>
      </w:r>
      <w:r w:rsidR="00DA50DB" w:rsidRPr="00065A59">
        <w:rPr>
          <w:sz w:val="24"/>
          <w:szCs w:val="24"/>
        </w:rPr>
        <w:t>d</w:t>
      </w:r>
      <w:r w:rsidR="00D62A44" w:rsidRPr="00065A59">
        <w:rPr>
          <w:sz w:val="24"/>
          <w:szCs w:val="24"/>
        </w:rPr>
        <w:t xml:space="preserve"> (password and </w:t>
      </w:r>
      <w:r w:rsidR="00207613" w:rsidRPr="00065A59">
        <w:rPr>
          <w:sz w:val="24"/>
          <w:szCs w:val="24"/>
        </w:rPr>
        <w:t>username</w:t>
      </w:r>
      <w:r w:rsidR="008D70E7" w:rsidRPr="00065A59">
        <w:rPr>
          <w:sz w:val="24"/>
          <w:szCs w:val="24"/>
        </w:rPr>
        <w:t xml:space="preserve"> are temporary</w:t>
      </w:r>
      <w:r w:rsidR="00A7444B" w:rsidRPr="00065A59">
        <w:rPr>
          <w:sz w:val="24"/>
          <w:szCs w:val="24"/>
        </w:rPr>
        <w:t xml:space="preserve"> login</w:t>
      </w:r>
      <w:r w:rsidR="002B64BE" w:rsidRPr="00065A59">
        <w:rPr>
          <w:sz w:val="24"/>
          <w:szCs w:val="24"/>
        </w:rPr>
        <w:t xml:space="preserve"> credentials</w:t>
      </w:r>
      <w:r w:rsidR="00D07907" w:rsidRPr="00065A59">
        <w:rPr>
          <w:sz w:val="24"/>
          <w:szCs w:val="24"/>
        </w:rPr>
        <w:t xml:space="preserve"> until UEA email and </w:t>
      </w:r>
      <w:r w:rsidR="00207613" w:rsidRPr="00065A59">
        <w:rPr>
          <w:sz w:val="24"/>
          <w:szCs w:val="24"/>
        </w:rPr>
        <w:t xml:space="preserve">UEA </w:t>
      </w:r>
      <w:r w:rsidR="00D07907" w:rsidRPr="00065A59">
        <w:rPr>
          <w:sz w:val="24"/>
          <w:szCs w:val="24"/>
        </w:rPr>
        <w:t>username are issued)</w:t>
      </w:r>
    </w:p>
    <w:p w14:paraId="787E84BC" w14:textId="28B71350" w:rsidR="00DA50DB" w:rsidRPr="00065A59" w:rsidRDefault="00DA50DB" w:rsidP="00D07907">
      <w:pPr>
        <w:pStyle w:val="ListParagraph"/>
        <w:rPr>
          <w:sz w:val="24"/>
          <w:szCs w:val="24"/>
        </w:rPr>
      </w:pPr>
      <w:r w:rsidRPr="00065A59">
        <w:rPr>
          <w:noProof/>
          <w:sz w:val="24"/>
          <w:szCs w:val="24"/>
        </w:rPr>
        <w:drawing>
          <wp:inline distT="0" distB="0" distL="0" distR="0" wp14:anchorId="126CB703" wp14:editId="1FB2EF89">
            <wp:extent cx="4483925" cy="1906979"/>
            <wp:effectExtent l="76200" t="76200" r="126365" b="131445"/>
            <wp:docPr id="226" name="Picture 2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37504" cy="19297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F3C697" w14:textId="0ABA8FBD" w:rsidR="00C016C2" w:rsidRDefault="0077594E">
      <w:pPr>
        <w:rPr>
          <w:color w:val="FF0000"/>
          <w:sz w:val="24"/>
          <w:szCs w:val="24"/>
        </w:rPr>
      </w:pPr>
      <w:r w:rsidRPr="00065A59">
        <w:rPr>
          <w:b/>
          <w:bCs/>
          <w:color w:val="FF0000"/>
          <w:sz w:val="24"/>
          <w:szCs w:val="24"/>
        </w:rPr>
        <w:t>NOTE</w:t>
      </w:r>
      <w:r w:rsidRPr="00065A59">
        <w:rPr>
          <w:color w:val="FF0000"/>
          <w:sz w:val="24"/>
          <w:szCs w:val="24"/>
        </w:rPr>
        <w:t xml:space="preserve">: if for any reason you get </w:t>
      </w:r>
      <w:r w:rsidR="00037684" w:rsidRPr="00065A59">
        <w:rPr>
          <w:color w:val="FF0000"/>
          <w:sz w:val="24"/>
          <w:szCs w:val="24"/>
        </w:rPr>
        <w:t>an error “</w:t>
      </w:r>
      <w:r w:rsidR="00037684" w:rsidRPr="00065A59">
        <w:rPr>
          <w:i/>
          <w:iCs/>
          <w:color w:val="FF0000"/>
          <w:sz w:val="24"/>
          <w:szCs w:val="24"/>
        </w:rPr>
        <w:t>Recovery ID has expired, please request a new one</w:t>
      </w:r>
      <w:r w:rsidR="00037684" w:rsidRPr="00065A59">
        <w:rPr>
          <w:color w:val="FF0000"/>
          <w:sz w:val="24"/>
          <w:szCs w:val="24"/>
        </w:rPr>
        <w:t>”</w:t>
      </w:r>
      <w:r w:rsidR="00D971B8" w:rsidRPr="00065A59">
        <w:rPr>
          <w:color w:val="FF0000"/>
          <w:sz w:val="24"/>
          <w:szCs w:val="24"/>
        </w:rPr>
        <w:t xml:space="preserve"> please follow advice in section</w:t>
      </w:r>
      <w:r w:rsidR="003C4F0B" w:rsidRPr="00065A59">
        <w:rPr>
          <w:color w:val="FF0000"/>
          <w:sz w:val="24"/>
          <w:szCs w:val="24"/>
        </w:rPr>
        <w:t xml:space="preserve"> below</w:t>
      </w:r>
      <w:r w:rsidR="00D971B8" w:rsidRPr="00065A59">
        <w:rPr>
          <w:color w:val="FF0000"/>
          <w:sz w:val="24"/>
          <w:szCs w:val="24"/>
        </w:rPr>
        <w:t xml:space="preserve">: </w:t>
      </w:r>
      <w:r w:rsidR="00D971B8" w:rsidRPr="00065A59">
        <w:rPr>
          <w:color w:val="FF0000"/>
          <w:sz w:val="24"/>
          <w:szCs w:val="24"/>
        </w:rPr>
        <w:fldChar w:fldCharType="begin"/>
      </w:r>
      <w:r w:rsidR="00D971B8" w:rsidRPr="00065A59">
        <w:rPr>
          <w:color w:val="FF0000"/>
          <w:sz w:val="24"/>
          <w:szCs w:val="24"/>
        </w:rPr>
        <w:instrText xml:space="preserve"> REF _Ref141445324 \h </w:instrText>
      </w:r>
      <w:r w:rsidR="00D971B8" w:rsidRPr="00065A59">
        <w:rPr>
          <w:color w:val="FF0000"/>
          <w:sz w:val="24"/>
          <w:szCs w:val="24"/>
        </w:rPr>
      </w:r>
      <w:r w:rsidR="00D971B8" w:rsidRPr="00065A59">
        <w:rPr>
          <w:color w:val="FF0000"/>
          <w:sz w:val="24"/>
          <w:szCs w:val="24"/>
        </w:rPr>
        <w:instrText xml:space="preserve"> \* MERGEFORMAT </w:instrText>
      </w:r>
      <w:r w:rsidR="00D971B8" w:rsidRPr="00065A59">
        <w:rPr>
          <w:color w:val="FF0000"/>
          <w:sz w:val="24"/>
          <w:szCs w:val="24"/>
        </w:rPr>
        <w:fldChar w:fldCharType="separate"/>
      </w:r>
      <w:r w:rsidR="00D971B8" w:rsidRPr="00065A59">
        <w:rPr>
          <w:b/>
          <w:bCs/>
          <w:color w:val="FF0000"/>
          <w:sz w:val="24"/>
          <w:szCs w:val="24"/>
        </w:rPr>
        <w:t>Error when logging in</w:t>
      </w:r>
      <w:r w:rsidR="00D971B8" w:rsidRPr="00065A59">
        <w:rPr>
          <w:color w:val="FF0000"/>
          <w:sz w:val="24"/>
          <w:szCs w:val="24"/>
        </w:rPr>
        <w:fldChar w:fldCharType="end"/>
      </w:r>
      <w:r w:rsidR="00C016C2">
        <w:rPr>
          <w:color w:val="FF0000"/>
          <w:sz w:val="24"/>
          <w:szCs w:val="24"/>
        </w:rPr>
        <w:br w:type="page"/>
      </w:r>
    </w:p>
    <w:p w14:paraId="306E6C57" w14:textId="77777777" w:rsidR="00D971B8" w:rsidRPr="00065A59" w:rsidRDefault="00D971B8" w:rsidP="0077594E">
      <w:pPr>
        <w:rPr>
          <w:color w:val="FF0000"/>
          <w:sz w:val="24"/>
          <w:szCs w:val="24"/>
        </w:rPr>
      </w:pPr>
    </w:p>
    <w:p w14:paraId="4B4F8F2E" w14:textId="5A55D063" w:rsidR="00422A01" w:rsidRPr="00065A59" w:rsidRDefault="006262F4" w:rsidP="0091066F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65A59">
        <w:rPr>
          <w:sz w:val="24"/>
          <w:szCs w:val="24"/>
        </w:rPr>
        <w:t>Set the password</w:t>
      </w:r>
      <w:r w:rsidR="001964A6" w:rsidRPr="00065A59">
        <w:rPr>
          <w:sz w:val="24"/>
          <w:szCs w:val="24"/>
        </w:rPr>
        <w:t xml:space="preserve"> </w:t>
      </w:r>
      <w:r w:rsidR="007B66A9" w:rsidRPr="00065A59">
        <w:rPr>
          <w:sz w:val="24"/>
          <w:szCs w:val="24"/>
        </w:rPr>
        <w:t>using the password policy</w:t>
      </w:r>
      <w:r w:rsidRPr="00065A59">
        <w:rPr>
          <w:sz w:val="24"/>
          <w:szCs w:val="24"/>
        </w:rPr>
        <w:t xml:space="preserve"> and press ‘</w:t>
      </w:r>
      <w:r w:rsidRPr="00065A59">
        <w:rPr>
          <w:b/>
          <w:bCs/>
          <w:sz w:val="24"/>
          <w:szCs w:val="24"/>
        </w:rPr>
        <w:t>Change Password</w:t>
      </w:r>
      <w:r w:rsidRPr="00065A59">
        <w:rPr>
          <w:sz w:val="24"/>
          <w:szCs w:val="24"/>
        </w:rPr>
        <w:t>’</w:t>
      </w:r>
    </w:p>
    <w:p w14:paraId="1ECFD8AC" w14:textId="77777777" w:rsidR="00C721E4" w:rsidRPr="00065A59" w:rsidRDefault="00B30074" w:rsidP="00C721E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65A59">
        <w:rPr>
          <w:sz w:val="24"/>
          <w:szCs w:val="24"/>
        </w:rPr>
        <w:t>If set correctly</w:t>
      </w:r>
      <w:r w:rsidR="00901310" w:rsidRPr="00065A59">
        <w:rPr>
          <w:sz w:val="24"/>
          <w:szCs w:val="24"/>
        </w:rPr>
        <w:t xml:space="preserve"> the following notice should appear</w:t>
      </w:r>
      <w:r w:rsidR="00207613" w:rsidRPr="00065A59">
        <w:rPr>
          <w:sz w:val="24"/>
          <w:szCs w:val="24"/>
        </w:rPr>
        <w:t xml:space="preserve">, press </w:t>
      </w:r>
      <w:r w:rsidR="00207613" w:rsidRPr="00065A59">
        <w:rPr>
          <w:b/>
          <w:bCs/>
          <w:sz w:val="24"/>
          <w:szCs w:val="24"/>
        </w:rPr>
        <w:t>Close</w:t>
      </w:r>
      <w:r w:rsidR="00207613" w:rsidRPr="00065A59">
        <w:rPr>
          <w:sz w:val="24"/>
          <w:szCs w:val="24"/>
        </w:rPr>
        <w:t xml:space="preserve"> and login using </w:t>
      </w:r>
      <w:r w:rsidR="000415EB" w:rsidRPr="00065A59">
        <w:rPr>
          <w:sz w:val="24"/>
          <w:szCs w:val="24"/>
        </w:rPr>
        <w:t xml:space="preserve">the username </w:t>
      </w:r>
      <w:r w:rsidR="00086025" w:rsidRPr="00065A59">
        <w:rPr>
          <w:sz w:val="24"/>
          <w:szCs w:val="24"/>
        </w:rPr>
        <w:t>issued within the</w:t>
      </w:r>
      <w:r w:rsidR="000415EB" w:rsidRPr="00065A59">
        <w:rPr>
          <w:sz w:val="24"/>
          <w:szCs w:val="24"/>
        </w:rPr>
        <w:t xml:space="preserve"> email and the </w:t>
      </w:r>
      <w:r w:rsidR="00086025" w:rsidRPr="00065A59">
        <w:rPr>
          <w:sz w:val="24"/>
          <w:szCs w:val="24"/>
        </w:rPr>
        <w:t xml:space="preserve">temporary </w:t>
      </w:r>
      <w:r w:rsidR="000415EB" w:rsidRPr="00065A59">
        <w:rPr>
          <w:sz w:val="24"/>
          <w:szCs w:val="24"/>
        </w:rPr>
        <w:t>password</w:t>
      </w:r>
      <w:r w:rsidR="00086025" w:rsidRPr="00065A59">
        <w:rPr>
          <w:sz w:val="24"/>
          <w:szCs w:val="24"/>
        </w:rPr>
        <w:t>.</w:t>
      </w:r>
      <w:r w:rsidR="000415EB" w:rsidRPr="00065A59">
        <w:rPr>
          <w:sz w:val="24"/>
          <w:szCs w:val="24"/>
        </w:rPr>
        <w:t xml:space="preserve"> </w:t>
      </w:r>
    </w:p>
    <w:p w14:paraId="4DCC122A" w14:textId="26C4D2EB" w:rsidR="009D2B69" w:rsidRPr="00065A59" w:rsidRDefault="00D06667" w:rsidP="00D06667">
      <w:pPr>
        <w:pStyle w:val="ListParagraph"/>
        <w:rPr>
          <w:sz w:val="24"/>
          <w:szCs w:val="24"/>
        </w:rPr>
      </w:pPr>
      <w:r w:rsidRPr="00065A59">
        <w:rPr>
          <w:noProof/>
          <w:sz w:val="24"/>
          <w:szCs w:val="24"/>
        </w:rPr>
        <w:drawing>
          <wp:inline distT="0" distB="0" distL="0" distR="0" wp14:anchorId="67DC4734" wp14:editId="08A47AD3">
            <wp:extent cx="4154606" cy="1371123"/>
            <wp:effectExtent l="76200" t="76200" r="132080" b="133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5634" cy="13747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412BE5" w14:textId="3FDD1087" w:rsidR="00C721E4" w:rsidRPr="00065A59" w:rsidRDefault="00C721E4" w:rsidP="00C721E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65A59">
        <w:rPr>
          <w:sz w:val="24"/>
          <w:szCs w:val="24"/>
        </w:rPr>
        <w:t xml:space="preserve">The land page should appear or a message for data forms to complete. </w:t>
      </w:r>
    </w:p>
    <w:p w14:paraId="0B6738C2" w14:textId="27272A3A" w:rsidR="00A6612D" w:rsidRPr="00065A59" w:rsidRDefault="00A6612D" w:rsidP="00A6612D">
      <w:pPr>
        <w:pStyle w:val="ListParagraph"/>
        <w:rPr>
          <w:sz w:val="24"/>
          <w:szCs w:val="24"/>
        </w:rPr>
      </w:pPr>
      <w:r w:rsidRPr="00065A59">
        <w:rPr>
          <w:noProof/>
          <w:sz w:val="24"/>
          <w:szCs w:val="24"/>
        </w:rPr>
        <w:drawing>
          <wp:inline distT="0" distB="0" distL="0" distR="0" wp14:anchorId="1B9A7B5A" wp14:editId="49768A0A">
            <wp:extent cx="4031776" cy="2849848"/>
            <wp:effectExtent l="76200" t="76200" r="140335" b="1416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99248" cy="28975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721E4" w:rsidRPr="00065A59">
        <w:rPr>
          <w:noProof/>
          <w:sz w:val="24"/>
          <w:szCs w:val="24"/>
        </w:rPr>
        <w:drawing>
          <wp:inline distT="0" distB="0" distL="0" distR="0" wp14:anchorId="248BB78F" wp14:editId="1CB5AB3C">
            <wp:extent cx="4860900" cy="2226244"/>
            <wp:effectExtent l="76200" t="76200" r="130810" b="136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81731" cy="22357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DB60D5" w14:textId="21DCBF03" w:rsidR="00DA50DB" w:rsidRDefault="00422A01" w:rsidP="004A3B1D">
      <w:pPr>
        <w:pStyle w:val="ListParagraph"/>
      </w:pPr>
      <w:r w:rsidRPr="00065A59">
        <w:rPr>
          <w:sz w:val="24"/>
          <w:szCs w:val="24"/>
        </w:rPr>
        <w:br w:type="page"/>
      </w:r>
    </w:p>
    <w:p w14:paraId="1B53518C" w14:textId="1621CB2A" w:rsidR="00AE6A4A" w:rsidRPr="001A3F9A" w:rsidRDefault="00AE6A4A" w:rsidP="00AE6A4A">
      <w:pPr>
        <w:pStyle w:val="Heading2"/>
        <w:rPr>
          <w:b/>
          <w:bCs/>
          <w:sz w:val="32"/>
          <w:szCs w:val="32"/>
        </w:rPr>
      </w:pPr>
      <w:bookmarkStart w:id="0" w:name="_Ref141445324"/>
      <w:r>
        <w:rPr>
          <w:b/>
          <w:bCs/>
          <w:sz w:val="32"/>
          <w:szCs w:val="32"/>
        </w:rPr>
        <w:lastRenderedPageBreak/>
        <w:t>Error when logging in</w:t>
      </w:r>
      <w:bookmarkEnd w:id="0"/>
    </w:p>
    <w:p w14:paraId="2964BAF7" w14:textId="10F3EC7C" w:rsidR="00DA217B" w:rsidRPr="00065A59" w:rsidRDefault="00A63103" w:rsidP="009C6847">
      <w:pPr>
        <w:pStyle w:val="ListParagraph"/>
        <w:numPr>
          <w:ilvl w:val="0"/>
          <w:numId w:val="5"/>
        </w:numPr>
        <w:rPr>
          <w:b/>
          <w:bCs/>
          <w:sz w:val="24"/>
          <w:szCs w:val="24"/>
        </w:rPr>
      </w:pPr>
      <w:r w:rsidRPr="00065A59">
        <w:rPr>
          <w:sz w:val="24"/>
          <w:szCs w:val="24"/>
        </w:rPr>
        <w:t>If during the process of logging</w:t>
      </w:r>
      <w:r w:rsidR="00495B48" w:rsidRPr="00065A59">
        <w:rPr>
          <w:sz w:val="24"/>
          <w:szCs w:val="24"/>
        </w:rPr>
        <w:t xml:space="preserve"> for the</w:t>
      </w:r>
      <w:r w:rsidR="00541D91" w:rsidRPr="00065A59">
        <w:rPr>
          <w:sz w:val="24"/>
          <w:szCs w:val="24"/>
        </w:rPr>
        <w:t xml:space="preserve"> first time</w:t>
      </w:r>
      <w:r w:rsidRPr="00065A59">
        <w:rPr>
          <w:sz w:val="24"/>
          <w:szCs w:val="24"/>
        </w:rPr>
        <w:t xml:space="preserve"> an apprentice receives the</w:t>
      </w:r>
      <w:r w:rsidR="00B40842" w:rsidRPr="00065A59">
        <w:rPr>
          <w:sz w:val="24"/>
          <w:szCs w:val="24"/>
        </w:rPr>
        <w:t xml:space="preserve"> following error, press </w:t>
      </w:r>
      <w:r w:rsidR="00B40842" w:rsidRPr="00065A59">
        <w:rPr>
          <w:b/>
          <w:bCs/>
          <w:sz w:val="24"/>
          <w:szCs w:val="24"/>
        </w:rPr>
        <w:t>OK</w:t>
      </w:r>
      <w:r w:rsidR="00DA217B" w:rsidRPr="00065A59">
        <w:rPr>
          <w:b/>
          <w:bCs/>
          <w:sz w:val="24"/>
          <w:szCs w:val="24"/>
        </w:rPr>
        <w:t xml:space="preserve">. </w:t>
      </w:r>
    </w:p>
    <w:p w14:paraId="36DC50A2" w14:textId="4BF305CD" w:rsidR="00DA57D6" w:rsidRPr="00065A59" w:rsidRDefault="00DA57D6" w:rsidP="00DA57D6">
      <w:pPr>
        <w:pStyle w:val="ListParagraph"/>
        <w:rPr>
          <w:b/>
          <w:bCs/>
          <w:sz w:val="24"/>
          <w:szCs w:val="24"/>
        </w:rPr>
      </w:pPr>
      <w:r w:rsidRPr="00065A59">
        <w:rPr>
          <w:noProof/>
          <w:sz w:val="24"/>
          <w:szCs w:val="24"/>
        </w:rPr>
        <w:drawing>
          <wp:inline distT="0" distB="0" distL="0" distR="0" wp14:anchorId="45327A2A" wp14:editId="3A311418">
            <wp:extent cx="3567752" cy="1091221"/>
            <wp:effectExtent l="76200" t="76200" r="128270" b="128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82688" cy="10957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1CF0AD" w14:textId="740D0484" w:rsidR="00B40842" w:rsidRPr="00065A59" w:rsidRDefault="00DA217B" w:rsidP="009C6847">
      <w:pPr>
        <w:pStyle w:val="ListParagraph"/>
        <w:numPr>
          <w:ilvl w:val="0"/>
          <w:numId w:val="5"/>
        </w:numPr>
        <w:rPr>
          <w:b/>
          <w:bCs/>
          <w:sz w:val="24"/>
          <w:szCs w:val="24"/>
        </w:rPr>
      </w:pPr>
      <w:r w:rsidRPr="00065A59">
        <w:rPr>
          <w:sz w:val="24"/>
          <w:szCs w:val="24"/>
        </w:rPr>
        <w:t>The apprentice will be redirected to the main login page</w:t>
      </w:r>
      <w:r w:rsidR="004E26DB" w:rsidRPr="00065A59">
        <w:rPr>
          <w:sz w:val="24"/>
          <w:szCs w:val="24"/>
        </w:rPr>
        <w:t>. P</w:t>
      </w:r>
      <w:r w:rsidR="00B40842" w:rsidRPr="00065A59">
        <w:rPr>
          <w:sz w:val="24"/>
          <w:szCs w:val="24"/>
        </w:rPr>
        <w:t xml:space="preserve">ress </w:t>
      </w:r>
      <w:r w:rsidR="00B40842" w:rsidRPr="00065A59">
        <w:rPr>
          <w:b/>
          <w:bCs/>
          <w:sz w:val="24"/>
          <w:szCs w:val="24"/>
        </w:rPr>
        <w:t>Forgotten Password</w:t>
      </w:r>
    </w:p>
    <w:p w14:paraId="45FCCCF3" w14:textId="352AA4A5" w:rsidR="00B40842" w:rsidRPr="00065A59" w:rsidRDefault="00974EA6" w:rsidP="004E26DB">
      <w:pPr>
        <w:ind w:firstLine="720"/>
        <w:rPr>
          <w:b/>
          <w:bCs/>
          <w:sz w:val="24"/>
          <w:szCs w:val="24"/>
        </w:rPr>
      </w:pPr>
      <w:r w:rsidRPr="00065A59">
        <w:rPr>
          <w:noProof/>
          <w:sz w:val="24"/>
          <w:szCs w:val="24"/>
        </w:rPr>
        <w:drawing>
          <wp:inline distT="0" distB="0" distL="0" distR="0" wp14:anchorId="3FFB2349" wp14:editId="20857D17">
            <wp:extent cx="4031776" cy="2849848"/>
            <wp:effectExtent l="76200" t="76200" r="140335" b="1416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99248" cy="28975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4C402A" w14:textId="77777777" w:rsidR="001E40FB" w:rsidRPr="00065A59" w:rsidRDefault="001E40FB" w:rsidP="004E26DB">
      <w:pPr>
        <w:ind w:firstLine="720"/>
        <w:rPr>
          <w:b/>
          <w:bCs/>
          <w:sz w:val="24"/>
          <w:szCs w:val="24"/>
        </w:rPr>
      </w:pPr>
    </w:p>
    <w:p w14:paraId="771747F5" w14:textId="77777777" w:rsidR="001E40FB" w:rsidRPr="00065A59" w:rsidRDefault="001E40FB" w:rsidP="004E26DB">
      <w:pPr>
        <w:ind w:firstLine="720"/>
        <w:rPr>
          <w:b/>
          <w:bCs/>
          <w:sz w:val="24"/>
          <w:szCs w:val="24"/>
        </w:rPr>
      </w:pPr>
    </w:p>
    <w:p w14:paraId="07D4B36F" w14:textId="3AE9A050" w:rsidR="00C016C2" w:rsidRDefault="00C016C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163E2F8A" w14:textId="1588DE26" w:rsidR="00B40842" w:rsidRPr="00065A59" w:rsidRDefault="006F7312" w:rsidP="006F7312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065A59">
        <w:rPr>
          <w:sz w:val="24"/>
          <w:szCs w:val="24"/>
        </w:rPr>
        <w:lastRenderedPageBreak/>
        <w:t xml:space="preserve">Enter </w:t>
      </w:r>
      <w:r w:rsidR="00B40842" w:rsidRPr="00065A59">
        <w:rPr>
          <w:sz w:val="24"/>
          <w:szCs w:val="24"/>
        </w:rPr>
        <w:t xml:space="preserve">the username in the </w:t>
      </w:r>
      <w:r w:rsidR="00946FF2" w:rsidRPr="00065A59">
        <w:rPr>
          <w:sz w:val="24"/>
          <w:szCs w:val="24"/>
        </w:rPr>
        <w:t xml:space="preserve">original </w:t>
      </w:r>
      <w:r w:rsidR="00B40842" w:rsidRPr="00065A59">
        <w:rPr>
          <w:sz w:val="24"/>
          <w:szCs w:val="24"/>
        </w:rPr>
        <w:t xml:space="preserve">email sent to you and your personal email address, then press </w:t>
      </w:r>
      <w:r w:rsidR="00B40842" w:rsidRPr="00065A59">
        <w:rPr>
          <w:b/>
          <w:bCs/>
          <w:sz w:val="24"/>
          <w:szCs w:val="24"/>
        </w:rPr>
        <w:t>reset password</w:t>
      </w:r>
    </w:p>
    <w:p w14:paraId="6AB2798D" w14:textId="77777777" w:rsidR="00B40842" w:rsidRPr="00065A59" w:rsidRDefault="00B40842" w:rsidP="006C3B32">
      <w:pPr>
        <w:ind w:firstLine="720"/>
        <w:rPr>
          <w:b/>
          <w:bCs/>
          <w:sz w:val="24"/>
          <w:szCs w:val="24"/>
        </w:rPr>
      </w:pPr>
      <w:r w:rsidRPr="00065A59">
        <w:rPr>
          <w:noProof/>
          <w:sz w:val="24"/>
          <w:szCs w:val="24"/>
        </w:rPr>
        <w:drawing>
          <wp:inline distT="0" distB="0" distL="0" distR="0" wp14:anchorId="60622539" wp14:editId="69D627FD">
            <wp:extent cx="3114675" cy="1678832"/>
            <wp:effectExtent l="76200" t="76200" r="123825" b="131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34551" cy="16895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949424" w14:textId="0C6C744E" w:rsidR="00B40842" w:rsidRPr="00065A59" w:rsidRDefault="00B40842" w:rsidP="006C3B32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065A59">
        <w:rPr>
          <w:sz w:val="24"/>
          <w:szCs w:val="24"/>
        </w:rPr>
        <w:t>The following message will appear in the top right of the browser</w:t>
      </w:r>
    </w:p>
    <w:p w14:paraId="1D041008" w14:textId="284758E1" w:rsidR="00B40842" w:rsidRPr="00065A59" w:rsidRDefault="00FB498F" w:rsidP="006C3B32">
      <w:pPr>
        <w:ind w:firstLine="720"/>
        <w:rPr>
          <w:b/>
          <w:bCs/>
          <w:sz w:val="24"/>
          <w:szCs w:val="24"/>
        </w:rPr>
      </w:pPr>
      <w:r w:rsidRPr="00065A59">
        <w:rPr>
          <w:noProof/>
          <w:sz w:val="24"/>
          <w:szCs w:val="24"/>
        </w:rPr>
        <w:drawing>
          <wp:inline distT="0" distB="0" distL="0" distR="0" wp14:anchorId="54297E43" wp14:editId="5ACD6013">
            <wp:extent cx="3638550" cy="832174"/>
            <wp:effectExtent l="76200" t="76200" r="133350" b="13970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01239" cy="8465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E7CC69" w14:textId="2A6A06C6" w:rsidR="00B40842" w:rsidRPr="00065A59" w:rsidRDefault="00603149" w:rsidP="003814A9">
      <w:pPr>
        <w:pStyle w:val="ListParagraph"/>
        <w:numPr>
          <w:ilvl w:val="0"/>
          <w:numId w:val="5"/>
        </w:numPr>
        <w:rPr>
          <w:b/>
          <w:bCs/>
          <w:sz w:val="24"/>
          <w:szCs w:val="24"/>
        </w:rPr>
      </w:pPr>
      <w:r w:rsidRPr="00065A59">
        <w:rPr>
          <w:sz w:val="24"/>
          <w:szCs w:val="24"/>
        </w:rPr>
        <w:t xml:space="preserve">An email should be received by the apprentice as follows. Follow instructions within. </w:t>
      </w:r>
    </w:p>
    <w:p w14:paraId="54B0CF35" w14:textId="4615D84A" w:rsidR="00C016C2" w:rsidRDefault="00603149" w:rsidP="00C016C2">
      <w:pPr>
        <w:pStyle w:val="ListParagraph"/>
        <w:rPr>
          <w:b/>
          <w:bCs/>
          <w:sz w:val="24"/>
          <w:szCs w:val="24"/>
        </w:rPr>
      </w:pPr>
      <w:r w:rsidRPr="00065A59">
        <w:rPr>
          <w:noProof/>
          <w:sz w:val="24"/>
          <w:szCs w:val="24"/>
        </w:rPr>
        <w:drawing>
          <wp:inline distT="0" distB="0" distL="0" distR="0" wp14:anchorId="71A42640" wp14:editId="30C12557">
            <wp:extent cx="3776976" cy="2190750"/>
            <wp:effectExtent l="76200" t="76200" r="128905" b="133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44159" cy="22297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016C2">
        <w:rPr>
          <w:b/>
          <w:bCs/>
          <w:sz w:val="24"/>
          <w:szCs w:val="24"/>
        </w:rPr>
        <w:br w:type="page"/>
      </w:r>
    </w:p>
    <w:p w14:paraId="7C86545E" w14:textId="3007A633" w:rsidR="00603149" w:rsidRPr="00065A59" w:rsidRDefault="00867523" w:rsidP="00603149">
      <w:pPr>
        <w:pStyle w:val="ListParagraph"/>
        <w:numPr>
          <w:ilvl w:val="0"/>
          <w:numId w:val="5"/>
        </w:numPr>
        <w:rPr>
          <w:b/>
          <w:bCs/>
          <w:sz w:val="24"/>
          <w:szCs w:val="24"/>
        </w:rPr>
      </w:pPr>
      <w:r w:rsidRPr="00065A59">
        <w:rPr>
          <w:sz w:val="24"/>
          <w:szCs w:val="24"/>
        </w:rPr>
        <w:lastRenderedPageBreak/>
        <w:t xml:space="preserve">If apprentice </w:t>
      </w:r>
      <w:r w:rsidR="00285FAF" w:rsidRPr="00065A59">
        <w:rPr>
          <w:sz w:val="24"/>
          <w:szCs w:val="24"/>
        </w:rPr>
        <w:t xml:space="preserve">has yet to receive a UEA username, the link </w:t>
      </w:r>
      <w:r w:rsidR="00285FAF" w:rsidRPr="00065A59">
        <w:rPr>
          <w:b/>
          <w:bCs/>
          <w:sz w:val="24"/>
          <w:szCs w:val="24"/>
        </w:rPr>
        <w:t xml:space="preserve">UEA Maytas Hub Password Creation </w:t>
      </w:r>
      <w:r w:rsidR="00285FAF" w:rsidRPr="00065A59">
        <w:rPr>
          <w:sz w:val="24"/>
          <w:szCs w:val="24"/>
        </w:rPr>
        <w:t xml:space="preserve">should be followed. </w:t>
      </w:r>
    </w:p>
    <w:p w14:paraId="033D1F82" w14:textId="4D84A23A" w:rsidR="001C0252" w:rsidRPr="00065A59" w:rsidRDefault="001C0252" w:rsidP="00603149">
      <w:pPr>
        <w:pStyle w:val="ListParagraph"/>
        <w:numPr>
          <w:ilvl w:val="0"/>
          <w:numId w:val="5"/>
        </w:numPr>
        <w:rPr>
          <w:b/>
          <w:bCs/>
          <w:sz w:val="24"/>
          <w:szCs w:val="24"/>
        </w:rPr>
      </w:pPr>
      <w:r w:rsidRPr="00065A59">
        <w:rPr>
          <w:sz w:val="24"/>
          <w:szCs w:val="24"/>
        </w:rPr>
        <w:t>Apprentice will be taken to a screen to create a new password (password and username are temporary login credentials until UEA email and UEA username are issued)</w:t>
      </w:r>
    </w:p>
    <w:p w14:paraId="2E43ACB0" w14:textId="624CB39F" w:rsidR="00285FAF" w:rsidRPr="00065A59" w:rsidRDefault="00285FAF" w:rsidP="00285FAF">
      <w:pPr>
        <w:pStyle w:val="ListParagraph"/>
        <w:rPr>
          <w:b/>
          <w:bCs/>
          <w:sz w:val="24"/>
          <w:szCs w:val="24"/>
        </w:rPr>
      </w:pPr>
      <w:r w:rsidRPr="00065A59">
        <w:rPr>
          <w:noProof/>
          <w:sz w:val="24"/>
          <w:szCs w:val="24"/>
        </w:rPr>
        <w:drawing>
          <wp:inline distT="0" distB="0" distL="0" distR="0" wp14:anchorId="499D947E" wp14:editId="114DCD79">
            <wp:extent cx="2929393" cy="2503301"/>
            <wp:effectExtent l="76200" t="76200" r="137795" b="12573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35334" cy="25083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06F065" w14:textId="77777777" w:rsidR="0083573E" w:rsidRPr="00065A59" w:rsidRDefault="0083573E" w:rsidP="0083573E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065A59">
        <w:rPr>
          <w:sz w:val="24"/>
          <w:szCs w:val="24"/>
        </w:rPr>
        <w:t>Set the password using the password policy and press ‘</w:t>
      </w:r>
      <w:r w:rsidRPr="00065A59">
        <w:rPr>
          <w:b/>
          <w:bCs/>
          <w:sz w:val="24"/>
          <w:szCs w:val="24"/>
        </w:rPr>
        <w:t>Change Password</w:t>
      </w:r>
      <w:r w:rsidRPr="00065A59">
        <w:rPr>
          <w:sz w:val="24"/>
          <w:szCs w:val="24"/>
        </w:rPr>
        <w:t>’</w:t>
      </w:r>
    </w:p>
    <w:p w14:paraId="41413778" w14:textId="0B1D984D" w:rsidR="0083573E" w:rsidRPr="00065A59" w:rsidRDefault="0083573E" w:rsidP="0083573E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065A59">
        <w:rPr>
          <w:sz w:val="24"/>
          <w:szCs w:val="24"/>
        </w:rPr>
        <w:t xml:space="preserve">If set correctly the following notice should appear, press </w:t>
      </w:r>
      <w:r w:rsidRPr="00065A59">
        <w:rPr>
          <w:b/>
          <w:bCs/>
          <w:sz w:val="24"/>
          <w:szCs w:val="24"/>
        </w:rPr>
        <w:t>Close</w:t>
      </w:r>
      <w:r w:rsidRPr="00065A59">
        <w:rPr>
          <w:sz w:val="24"/>
          <w:szCs w:val="24"/>
        </w:rPr>
        <w:t xml:space="preserve"> and login using username and temporary password. </w:t>
      </w:r>
    </w:p>
    <w:p w14:paraId="3927F13A" w14:textId="47E4DA3D" w:rsidR="003A40E4" w:rsidRDefault="009D2B69" w:rsidP="009D2B69">
      <w:pPr>
        <w:pStyle w:val="ListParagraph"/>
        <w:rPr>
          <w:sz w:val="24"/>
          <w:szCs w:val="24"/>
        </w:rPr>
      </w:pPr>
      <w:r w:rsidRPr="00065A59">
        <w:rPr>
          <w:noProof/>
          <w:sz w:val="24"/>
          <w:szCs w:val="24"/>
        </w:rPr>
        <w:drawing>
          <wp:inline distT="0" distB="0" distL="0" distR="0" wp14:anchorId="4F538512" wp14:editId="5224DB6E">
            <wp:extent cx="4154606" cy="1371123"/>
            <wp:effectExtent l="76200" t="76200" r="132080" b="133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5634" cy="13747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951E8B" w14:textId="77777777" w:rsidR="003A40E4" w:rsidRDefault="003A40E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DF9DC31" w14:textId="1A57D662" w:rsidR="0083573E" w:rsidRPr="00065A59" w:rsidRDefault="0083573E" w:rsidP="0083573E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065A59">
        <w:rPr>
          <w:sz w:val="24"/>
          <w:szCs w:val="24"/>
        </w:rPr>
        <w:lastRenderedPageBreak/>
        <w:t>The land</w:t>
      </w:r>
      <w:r w:rsidR="009D2B69" w:rsidRPr="00065A59">
        <w:rPr>
          <w:sz w:val="24"/>
          <w:szCs w:val="24"/>
        </w:rPr>
        <w:t>ing</w:t>
      </w:r>
      <w:r w:rsidRPr="00065A59">
        <w:rPr>
          <w:sz w:val="24"/>
          <w:szCs w:val="24"/>
        </w:rPr>
        <w:t xml:space="preserve"> page should appear or a message for data forms to complete. </w:t>
      </w:r>
    </w:p>
    <w:p w14:paraId="190C79B9" w14:textId="77777777" w:rsidR="003A40E4" w:rsidRDefault="0083573E" w:rsidP="0083573E">
      <w:pPr>
        <w:pStyle w:val="ListParagraph"/>
        <w:rPr>
          <w:b/>
          <w:bCs/>
          <w:sz w:val="24"/>
          <w:szCs w:val="24"/>
        </w:rPr>
      </w:pPr>
      <w:r w:rsidRPr="00065A59">
        <w:rPr>
          <w:noProof/>
          <w:sz w:val="24"/>
          <w:szCs w:val="24"/>
        </w:rPr>
        <w:drawing>
          <wp:inline distT="0" distB="0" distL="0" distR="0" wp14:anchorId="2572121E" wp14:editId="2B875EBB">
            <wp:extent cx="4271682" cy="3019425"/>
            <wp:effectExtent l="76200" t="76200" r="128905" b="1238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49312" cy="30742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932C9E" w14:textId="6B222C5A" w:rsidR="00285FAF" w:rsidRPr="00065A59" w:rsidRDefault="0083573E" w:rsidP="0083573E">
      <w:pPr>
        <w:pStyle w:val="ListParagraph"/>
        <w:rPr>
          <w:b/>
          <w:bCs/>
          <w:sz w:val="24"/>
          <w:szCs w:val="24"/>
        </w:rPr>
      </w:pPr>
      <w:r w:rsidRPr="00065A59">
        <w:rPr>
          <w:noProof/>
          <w:sz w:val="24"/>
          <w:szCs w:val="24"/>
        </w:rPr>
        <w:drawing>
          <wp:inline distT="0" distB="0" distL="0" distR="0" wp14:anchorId="0E7768D0" wp14:editId="312A3C0B">
            <wp:extent cx="5553075" cy="2543253"/>
            <wp:effectExtent l="76200" t="76200" r="123825" b="1428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83155" cy="25570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60BA6C" w14:textId="3A99B941" w:rsidR="00AE6A4A" w:rsidRPr="00037684" w:rsidRDefault="00AE6A4A" w:rsidP="00037684">
      <w:pPr>
        <w:pStyle w:val="ListParagraph"/>
        <w:numPr>
          <w:ilvl w:val="0"/>
          <w:numId w:val="4"/>
        </w:num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</w:rPr>
      </w:pPr>
      <w:r w:rsidRPr="00037684">
        <w:rPr>
          <w:b/>
          <w:bCs/>
          <w:sz w:val="32"/>
          <w:szCs w:val="32"/>
        </w:rPr>
        <w:br w:type="page"/>
      </w:r>
    </w:p>
    <w:p w14:paraId="5951747D" w14:textId="571C511D" w:rsidR="00AC7CAE" w:rsidRPr="001A3F9A" w:rsidRDefault="00AC7CAE" w:rsidP="00963D8E">
      <w:pPr>
        <w:pStyle w:val="Heading2"/>
        <w:rPr>
          <w:b/>
          <w:bCs/>
          <w:sz w:val="32"/>
          <w:szCs w:val="32"/>
        </w:rPr>
      </w:pPr>
      <w:r w:rsidRPr="001A3F9A">
        <w:rPr>
          <w:b/>
          <w:bCs/>
          <w:sz w:val="32"/>
          <w:szCs w:val="32"/>
        </w:rPr>
        <w:lastRenderedPageBreak/>
        <w:t xml:space="preserve">Logging </w:t>
      </w:r>
      <w:r w:rsidR="00691DC3" w:rsidRPr="001A3F9A">
        <w:rPr>
          <w:b/>
          <w:bCs/>
          <w:sz w:val="32"/>
          <w:szCs w:val="32"/>
        </w:rPr>
        <w:t xml:space="preserve">in to Maytas once you have a UEA </w:t>
      </w:r>
      <w:r w:rsidR="00D62A44" w:rsidRPr="001A3F9A">
        <w:rPr>
          <w:b/>
          <w:bCs/>
          <w:sz w:val="32"/>
          <w:szCs w:val="32"/>
        </w:rPr>
        <w:t xml:space="preserve">email, </w:t>
      </w:r>
      <w:r w:rsidR="00691DC3" w:rsidRPr="001A3F9A">
        <w:rPr>
          <w:b/>
          <w:bCs/>
          <w:sz w:val="32"/>
          <w:szCs w:val="32"/>
        </w:rPr>
        <w:t xml:space="preserve">username and password: </w:t>
      </w:r>
    </w:p>
    <w:p w14:paraId="45C1FD62" w14:textId="5479F4C4" w:rsidR="00282AE7" w:rsidRPr="006E5D47" w:rsidRDefault="00282AE7" w:rsidP="00D07907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6E5D47">
        <w:rPr>
          <w:sz w:val="24"/>
          <w:szCs w:val="24"/>
        </w:rPr>
        <w:t xml:space="preserve">Start by visiting the website: </w:t>
      </w:r>
      <w:hyperlink r:id="rId23" w:history="1">
        <w:r w:rsidRPr="006E5D47">
          <w:rPr>
            <w:rStyle w:val="Hyperlink"/>
            <w:sz w:val="24"/>
            <w:szCs w:val="24"/>
          </w:rPr>
          <w:t>https://apprenticeship.uea.ac.uk/MaytasHub/</w:t>
        </w:r>
      </w:hyperlink>
    </w:p>
    <w:p w14:paraId="3E227789" w14:textId="77777777" w:rsidR="00282AE7" w:rsidRPr="006E5D47" w:rsidRDefault="00282AE7" w:rsidP="008A0736">
      <w:pPr>
        <w:ind w:firstLine="720"/>
        <w:rPr>
          <w:sz w:val="24"/>
          <w:szCs w:val="24"/>
        </w:rPr>
      </w:pPr>
      <w:r w:rsidRPr="006E5D47">
        <w:rPr>
          <w:noProof/>
          <w:sz w:val="24"/>
          <w:szCs w:val="24"/>
        </w:rPr>
        <w:drawing>
          <wp:inline distT="0" distB="0" distL="0" distR="0" wp14:anchorId="4B50A1EE" wp14:editId="30A295E5">
            <wp:extent cx="5781122" cy="4086367"/>
            <wp:effectExtent l="76200" t="76200" r="124460" b="1428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3507" cy="41516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FFE180" w14:textId="4FBC4EE8" w:rsidR="00044DBD" w:rsidRPr="00CD3B08" w:rsidRDefault="001D5F69" w:rsidP="00044DBD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CD3B08">
        <w:rPr>
          <w:sz w:val="24"/>
          <w:szCs w:val="24"/>
        </w:rPr>
        <w:t>Click ‘</w:t>
      </w:r>
      <w:r w:rsidRPr="00CD3B08">
        <w:rPr>
          <w:b/>
          <w:bCs/>
          <w:sz w:val="24"/>
          <w:szCs w:val="24"/>
        </w:rPr>
        <w:t>Sign in with Microsoft</w:t>
      </w:r>
      <w:r w:rsidRPr="00CD3B08">
        <w:rPr>
          <w:sz w:val="24"/>
          <w:szCs w:val="24"/>
        </w:rPr>
        <w:t>’</w:t>
      </w:r>
      <w:r w:rsidR="00CA6FE0" w:rsidRPr="00CD3B08">
        <w:rPr>
          <w:sz w:val="24"/>
          <w:szCs w:val="24"/>
        </w:rPr>
        <w:t xml:space="preserve"> (this will use your UEA issued username and password)</w:t>
      </w:r>
    </w:p>
    <w:p w14:paraId="61DC4E9A" w14:textId="77777777" w:rsidR="00CD3B08" w:rsidRPr="00CD3B08" w:rsidRDefault="00CD3B08" w:rsidP="00CD3B08">
      <w:pPr>
        <w:pStyle w:val="NormalWeb"/>
        <w:rPr>
          <w:sz w:val="24"/>
          <w:szCs w:val="24"/>
        </w:rPr>
      </w:pPr>
      <w:r w:rsidRPr="00CD3B08">
        <w:rPr>
          <w:b/>
          <w:bCs/>
          <w:color w:val="FF0000"/>
          <w:sz w:val="24"/>
          <w:szCs w:val="24"/>
        </w:rPr>
        <w:t>NOTE:</w:t>
      </w:r>
      <w:r w:rsidRPr="00CD3B08">
        <w:rPr>
          <w:color w:val="FF0000"/>
          <w:sz w:val="24"/>
          <w:szCs w:val="24"/>
        </w:rPr>
        <w:t xml:space="preserve"> </w:t>
      </w:r>
      <w:r w:rsidR="008E39A3" w:rsidRPr="00CD3B08">
        <w:rPr>
          <w:sz w:val="24"/>
          <w:szCs w:val="24"/>
        </w:rPr>
        <w:t xml:space="preserve">If </w:t>
      </w:r>
      <w:r w:rsidR="00876835" w:rsidRPr="00CD3B08">
        <w:rPr>
          <w:sz w:val="24"/>
          <w:szCs w:val="24"/>
        </w:rPr>
        <w:t xml:space="preserve">for any reason the </w:t>
      </w:r>
      <w:r w:rsidR="00E818C3" w:rsidRPr="00CD3B08">
        <w:rPr>
          <w:sz w:val="24"/>
          <w:szCs w:val="24"/>
        </w:rPr>
        <w:t>‘</w:t>
      </w:r>
      <w:r w:rsidR="00E818C3" w:rsidRPr="00CD3B08">
        <w:rPr>
          <w:b/>
          <w:bCs/>
          <w:sz w:val="24"/>
          <w:szCs w:val="24"/>
        </w:rPr>
        <w:t>Sign in with Microsoft</w:t>
      </w:r>
      <w:r w:rsidR="00E818C3" w:rsidRPr="00CD3B08">
        <w:rPr>
          <w:sz w:val="24"/>
          <w:szCs w:val="24"/>
        </w:rPr>
        <w:t>’ button does not work once you have a UEA email/username</w:t>
      </w:r>
      <w:r w:rsidR="00181858" w:rsidRPr="00CD3B08">
        <w:rPr>
          <w:sz w:val="24"/>
          <w:szCs w:val="24"/>
        </w:rPr>
        <w:t xml:space="preserve"> you will need to contact </w:t>
      </w:r>
      <w:hyperlink r:id="rId24" w:history="1">
        <w:r w:rsidR="00181858" w:rsidRPr="00CD3B08">
          <w:rPr>
            <w:rStyle w:val="Hyperlink"/>
            <w:sz w:val="24"/>
            <w:szCs w:val="24"/>
          </w:rPr>
          <w:t>apprenticeships@uea.ac.uk</w:t>
        </w:r>
      </w:hyperlink>
      <w:r w:rsidR="00181858" w:rsidRPr="00CD3B08">
        <w:rPr>
          <w:sz w:val="24"/>
          <w:szCs w:val="24"/>
        </w:rPr>
        <w:t xml:space="preserve"> in the first instance for investigation</w:t>
      </w:r>
      <w:r w:rsidR="00181858" w:rsidRPr="00CD3B08">
        <w:rPr>
          <w:sz w:val="24"/>
          <w:szCs w:val="24"/>
        </w:rPr>
        <w:t xml:space="preserve">. </w:t>
      </w:r>
    </w:p>
    <w:p w14:paraId="516117E6" w14:textId="1B3E772A" w:rsidR="00680DF6" w:rsidRDefault="00181858" w:rsidP="00CD3B08">
      <w:pPr>
        <w:pStyle w:val="NormalWeb"/>
      </w:pPr>
      <w:r w:rsidRPr="00CD3B08">
        <w:rPr>
          <w:b/>
          <w:bCs/>
          <w:sz w:val="24"/>
          <w:szCs w:val="24"/>
        </w:rPr>
        <w:t xml:space="preserve">DO NOT USE </w:t>
      </w:r>
      <w:r w:rsidR="00CD3B08" w:rsidRPr="00CD3B08">
        <w:rPr>
          <w:b/>
          <w:bCs/>
          <w:sz w:val="24"/>
          <w:szCs w:val="24"/>
        </w:rPr>
        <w:t>the</w:t>
      </w:r>
      <w:r w:rsidRPr="00CD3B08">
        <w:rPr>
          <w:b/>
          <w:bCs/>
          <w:sz w:val="24"/>
          <w:szCs w:val="24"/>
        </w:rPr>
        <w:t xml:space="preserve"> ‘</w:t>
      </w:r>
      <w:r w:rsidR="00E501E8" w:rsidRPr="00CD3B08">
        <w:rPr>
          <w:b/>
          <w:bCs/>
          <w:sz w:val="24"/>
          <w:szCs w:val="24"/>
        </w:rPr>
        <w:t xml:space="preserve">Forgotten password’ option. </w:t>
      </w:r>
      <w:r w:rsidR="00E501E8" w:rsidRPr="00CD3B08">
        <w:rPr>
          <w:sz w:val="24"/>
          <w:szCs w:val="24"/>
        </w:rPr>
        <w:t xml:space="preserve">Any </w:t>
      </w:r>
      <w:r w:rsidRPr="00CD3B08">
        <w:rPr>
          <w:sz w:val="24"/>
          <w:szCs w:val="24"/>
        </w:rPr>
        <w:t>UEA password</w:t>
      </w:r>
      <w:r w:rsidR="00E501E8" w:rsidRPr="00CD3B08">
        <w:rPr>
          <w:sz w:val="24"/>
          <w:szCs w:val="24"/>
        </w:rPr>
        <w:t xml:space="preserve"> reset’s </w:t>
      </w:r>
      <w:r w:rsidRPr="00CD3B08">
        <w:rPr>
          <w:sz w:val="24"/>
          <w:szCs w:val="24"/>
        </w:rPr>
        <w:t xml:space="preserve">will need to </w:t>
      </w:r>
      <w:r w:rsidR="00E501E8" w:rsidRPr="00CD3B08">
        <w:rPr>
          <w:sz w:val="24"/>
          <w:szCs w:val="24"/>
        </w:rPr>
        <w:t>be made via</w:t>
      </w:r>
      <w:r w:rsidRPr="00CD3B08">
        <w:rPr>
          <w:sz w:val="24"/>
          <w:szCs w:val="24"/>
        </w:rPr>
        <w:t xml:space="preserve"> ITCS Password Reset Service</w:t>
      </w:r>
      <w:r w:rsidR="00CD3B08" w:rsidRPr="00CD3B08">
        <w:rPr>
          <w:sz w:val="24"/>
          <w:szCs w:val="24"/>
        </w:rPr>
        <w:t xml:space="preserve"> - </w:t>
      </w:r>
      <w:hyperlink r:id="rId25" w:history="1">
        <w:r w:rsidRPr="00CD3B08">
          <w:rPr>
            <w:rStyle w:val="Hyperlink"/>
            <w:sz w:val="24"/>
            <w:szCs w:val="24"/>
          </w:rPr>
          <w:t>ITCS Password Reset Service</w:t>
        </w:r>
      </w:hyperlink>
      <w:r w:rsidR="00CD3B08" w:rsidRPr="00CD3B08">
        <w:rPr>
          <w:sz w:val="24"/>
          <w:szCs w:val="24"/>
        </w:rPr>
        <w:t>.</w:t>
      </w:r>
      <w:r w:rsidR="00680DF6">
        <w:br w:type="page"/>
      </w:r>
    </w:p>
    <w:p w14:paraId="27D5F701" w14:textId="77191ABD" w:rsidR="00005477" w:rsidRPr="00176D56" w:rsidRDefault="00005477" w:rsidP="005B1C66">
      <w:pPr>
        <w:pStyle w:val="Heading1"/>
        <w:rPr>
          <w:b/>
          <w:bCs/>
        </w:rPr>
      </w:pPr>
      <w:r w:rsidRPr="00176D56">
        <w:rPr>
          <w:b/>
          <w:bCs/>
        </w:rPr>
        <w:lastRenderedPageBreak/>
        <w:t xml:space="preserve">How to complete a Data </w:t>
      </w:r>
      <w:r w:rsidR="00DD2F4D" w:rsidRPr="00176D56">
        <w:rPr>
          <w:b/>
          <w:bCs/>
        </w:rPr>
        <w:t>C</w:t>
      </w:r>
      <w:r w:rsidRPr="00176D56">
        <w:rPr>
          <w:b/>
          <w:bCs/>
        </w:rPr>
        <w:t>ollection Form</w:t>
      </w:r>
    </w:p>
    <w:p w14:paraId="4CD326DD" w14:textId="150CC4B2" w:rsidR="001A3F9A" w:rsidRPr="007C42DA" w:rsidRDefault="008F04F5" w:rsidP="001A3F9A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7C42DA">
        <w:rPr>
          <w:sz w:val="24"/>
          <w:szCs w:val="24"/>
        </w:rPr>
        <w:t>When apprentice logs onto Maytas Hub, if a data form is pending the message below will appear</w:t>
      </w:r>
    </w:p>
    <w:p w14:paraId="0405F077" w14:textId="43D8C3DE" w:rsidR="008F04F5" w:rsidRPr="007C42DA" w:rsidRDefault="008F04F5" w:rsidP="008F04F5">
      <w:pPr>
        <w:ind w:left="720"/>
        <w:rPr>
          <w:sz w:val="24"/>
          <w:szCs w:val="24"/>
        </w:rPr>
      </w:pPr>
      <w:r w:rsidRPr="007C42DA">
        <w:rPr>
          <w:noProof/>
          <w:sz w:val="24"/>
          <w:szCs w:val="24"/>
        </w:rPr>
        <w:drawing>
          <wp:inline distT="0" distB="0" distL="0" distR="0" wp14:anchorId="6DDEE719" wp14:editId="31C17047">
            <wp:extent cx="4523096" cy="1199445"/>
            <wp:effectExtent l="76200" t="76200" r="125730" b="134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52675" cy="12072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2C0568" w14:textId="3EC07A5A" w:rsidR="001A3F9A" w:rsidRPr="007C42DA" w:rsidRDefault="00C53E9C" w:rsidP="001A3F9A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7C42DA">
        <w:rPr>
          <w:sz w:val="24"/>
          <w:szCs w:val="24"/>
        </w:rPr>
        <w:t xml:space="preserve">Press </w:t>
      </w:r>
      <w:r w:rsidRPr="007C42DA">
        <w:rPr>
          <w:b/>
          <w:bCs/>
          <w:sz w:val="24"/>
          <w:szCs w:val="24"/>
        </w:rPr>
        <w:t xml:space="preserve">Run Data Form </w:t>
      </w:r>
      <w:r w:rsidRPr="007C42DA">
        <w:rPr>
          <w:sz w:val="24"/>
          <w:szCs w:val="24"/>
        </w:rPr>
        <w:t>to complete</w:t>
      </w:r>
    </w:p>
    <w:p w14:paraId="05AB4175" w14:textId="717EA1CE" w:rsidR="001A3F9A" w:rsidRPr="007C42DA" w:rsidRDefault="001A3F9A" w:rsidP="001A3F9A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7C42DA">
        <w:rPr>
          <w:sz w:val="24"/>
          <w:szCs w:val="24"/>
        </w:rPr>
        <w:t>D</w:t>
      </w:r>
      <w:r w:rsidR="0039525B" w:rsidRPr="007C42DA">
        <w:rPr>
          <w:sz w:val="24"/>
          <w:szCs w:val="24"/>
        </w:rPr>
        <w:t xml:space="preserve">epending on the form issued for completion there may be some visual differences to screenshots below. </w:t>
      </w:r>
      <w:r w:rsidR="00FB57B9" w:rsidRPr="007C42DA">
        <w:rPr>
          <w:sz w:val="24"/>
          <w:szCs w:val="24"/>
        </w:rPr>
        <w:t>C</w:t>
      </w:r>
      <w:r w:rsidR="0039525B" w:rsidRPr="007C42DA">
        <w:rPr>
          <w:sz w:val="24"/>
          <w:szCs w:val="24"/>
        </w:rPr>
        <w:t>omplete all required field</w:t>
      </w:r>
      <w:r w:rsidR="00FB57B9" w:rsidRPr="007C42DA">
        <w:rPr>
          <w:sz w:val="24"/>
          <w:szCs w:val="24"/>
        </w:rPr>
        <w:t xml:space="preserve">s. </w:t>
      </w:r>
    </w:p>
    <w:p w14:paraId="09F8865C" w14:textId="342F94CE" w:rsidR="003A40E4" w:rsidRDefault="00FB57B9" w:rsidP="00FB57B9">
      <w:pPr>
        <w:ind w:left="720"/>
        <w:rPr>
          <w:sz w:val="24"/>
          <w:szCs w:val="24"/>
        </w:rPr>
      </w:pPr>
      <w:r w:rsidRPr="007C42DA">
        <w:rPr>
          <w:noProof/>
          <w:sz w:val="24"/>
          <w:szCs w:val="24"/>
        </w:rPr>
        <w:drawing>
          <wp:inline distT="0" distB="0" distL="0" distR="0" wp14:anchorId="71FA08AC" wp14:editId="6CD40CB2">
            <wp:extent cx="4825829" cy="3219450"/>
            <wp:effectExtent l="76200" t="76200" r="127635" b="133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60828" cy="32427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6C7556" w14:textId="77777777" w:rsidR="003A40E4" w:rsidRDefault="003A40E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E288D9D" w14:textId="2D2320BC" w:rsidR="001A3F9A" w:rsidRPr="007C42DA" w:rsidRDefault="007F54B1" w:rsidP="001A3F9A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7C42DA">
        <w:rPr>
          <w:sz w:val="24"/>
          <w:szCs w:val="24"/>
        </w:rPr>
        <w:lastRenderedPageBreak/>
        <w:t xml:space="preserve">If an apprentice </w:t>
      </w:r>
      <w:r w:rsidR="00D52DD5" w:rsidRPr="007C42DA">
        <w:rPr>
          <w:sz w:val="24"/>
          <w:szCs w:val="24"/>
        </w:rPr>
        <w:t xml:space="preserve">attempts to save or submit without the required fields, error messages will </w:t>
      </w:r>
      <w:r w:rsidR="00D618F0" w:rsidRPr="007C42DA">
        <w:rPr>
          <w:sz w:val="24"/>
          <w:szCs w:val="24"/>
        </w:rPr>
        <w:t>appear</w:t>
      </w:r>
      <w:r w:rsidR="00D52DD5" w:rsidRPr="007C42DA">
        <w:rPr>
          <w:sz w:val="24"/>
          <w:szCs w:val="24"/>
        </w:rPr>
        <w:t xml:space="preserve">. </w:t>
      </w:r>
    </w:p>
    <w:p w14:paraId="645128EA" w14:textId="57FC0D96" w:rsidR="00D52DD5" w:rsidRPr="007C42DA" w:rsidRDefault="009419BA" w:rsidP="009419BA">
      <w:pPr>
        <w:pStyle w:val="ListParagraph"/>
        <w:rPr>
          <w:sz w:val="24"/>
          <w:szCs w:val="24"/>
        </w:rPr>
      </w:pPr>
      <w:r w:rsidRPr="007C42DA">
        <w:rPr>
          <w:noProof/>
          <w:sz w:val="24"/>
          <w:szCs w:val="24"/>
        </w:rPr>
        <w:drawing>
          <wp:inline distT="0" distB="0" distL="0" distR="0" wp14:anchorId="7BA21E30" wp14:editId="78805CF7">
            <wp:extent cx="2705100" cy="1459788"/>
            <wp:effectExtent l="76200" t="76200" r="133350" b="1409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b="68202"/>
                    <a:stretch/>
                  </pic:blipFill>
                  <pic:spPr bwMode="auto">
                    <a:xfrm>
                      <a:off x="0" y="0"/>
                      <a:ext cx="2739673" cy="147844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9512F7" w14:textId="341E01DC" w:rsidR="00D52DD5" w:rsidRPr="007C42DA" w:rsidRDefault="008578B8" w:rsidP="001A3F9A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7C42DA">
        <w:rPr>
          <w:sz w:val="24"/>
          <w:szCs w:val="24"/>
        </w:rPr>
        <w:t xml:space="preserve">When all required fields are complete, click </w:t>
      </w:r>
      <w:r w:rsidRPr="007C42DA">
        <w:rPr>
          <w:b/>
          <w:bCs/>
          <w:sz w:val="24"/>
          <w:szCs w:val="24"/>
        </w:rPr>
        <w:t>submit</w:t>
      </w:r>
      <w:r w:rsidR="00A220B6" w:rsidRPr="007C42DA">
        <w:rPr>
          <w:b/>
          <w:bCs/>
          <w:sz w:val="24"/>
          <w:szCs w:val="24"/>
        </w:rPr>
        <w:t xml:space="preserve"> </w:t>
      </w:r>
      <w:r w:rsidR="00A220B6" w:rsidRPr="007C42DA">
        <w:rPr>
          <w:sz w:val="24"/>
          <w:szCs w:val="24"/>
        </w:rPr>
        <w:t xml:space="preserve">and a confirmation message </w:t>
      </w:r>
      <w:r w:rsidR="009F498C" w:rsidRPr="007C42DA">
        <w:rPr>
          <w:sz w:val="24"/>
          <w:szCs w:val="24"/>
        </w:rPr>
        <w:t>will</w:t>
      </w:r>
      <w:r w:rsidR="00A220B6" w:rsidRPr="007C42DA">
        <w:rPr>
          <w:sz w:val="24"/>
          <w:szCs w:val="24"/>
        </w:rPr>
        <w:t xml:space="preserve"> appear as below</w:t>
      </w:r>
    </w:p>
    <w:p w14:paraId="6D10676C" w14:textId="0391EC63" w:rsidR="00B6395C" w:rsidRPr="007C42DA" w:rsidRDefault="00B6395C" w:rsidP="00B6395C">
      <w:pPr>
        <w:pStyle w:val="ListParagraph"/>
        <w:rPr>
          <w:sz w:val="24"/>
          <w:szCs w:val="24"/>
        </w:rPr>
      </w:pPr>
      <w:r w:rsidRPr="007C42DA">
        <w:rPr>
          <w:noProof/>
          <w:sz w:val="24"/>
          <w:szCs w:val="24"/>
        </w:rPr>
        <w:drawing>
          <wp:inline distT="0" distB="0" distL="0" distR="0" wp14:anchorId="10264106" wp14:editId="66A5829A">
            <wp:extent cx="1961639" cy="1138451"/>
            <wp:effectExtent l="76200" t="76200" r="133985" b="13843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86708" cy="1153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8CD880" w14:textId="5ADBFE39" w:rsidR="00D52DD5" w:rsidRPr="007C42DA" w:rsidRDefault="00A220B6" w:rsidP="00A220B6">
      <w:pPr>
        <w:pStyle w:val="ListParagraph"/>
        <w:rPr>
          <w:sz w:val="24"/>
          <w:szCs w:val="24"/>
        </w:rPr>
      </w:pPr>
      <w:r w:rsidRPr="007C42DA">
        <w:rPr>
          <w:noProof/>
          <w:sz w:val="24"/>
          <w:szCs w:val="24"/>
        </w:rPr>
        <w:drawing>
          <wp:inline distT="0" distB="0" distL="0" distR="0" wp14:anchorId="44B4CA2A" wp14:editId="69FBD6A0">
            <wp:extent cx="6591300" cy="1495425"/>
            <wp:effectExtent l="76200" t="76200" r="133350" b="1428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495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D19323" w14:textId="77777777" w:rsidR="00306AD6" w:rsidRPr="007C42DA" w:rsidRDefault="00306AD6" w:rsidP="00A220B6">
      <w:pPr>
        <w:pStyle w:val="ListParagraph"/>
        <w:rPr>
          <w:sz w:val="24"/>
          <w:szCs w:val="24"/>
        </w:rPr>
      </w:pPr>
    </w:p>
    <w:p w14:paraId="6C4B0D79" w14:textId="77777777" w:rsidR="00306AD6" w:rsidRPr="007C42DA" w:rsidRDefault="00306AD6" w:rsidP="00A220B6">
      <w:pPr>
        <w:pStyle w:val="ListParagraph"/>
        <w:rPr>
          <w:sz w:val="24"/>
          <w:szCs w:val="24"/>
        </w:rPr>
      </w:pPr>
    </w:p>
    <w:p w14:paraId="33CFA9DB" w14:textId="77777777" w:rsidR="00306AD6" w:rsidRDefault="00306AD6" w:rsidP="00A220B6">
      <w:pPr>
        <w:pStyle w:val="ListParagraph"/>
        <w:rPr>
          <w:sz w:val="24"/>
          <w:szCs w:val="24"/>
        </w:rPr>
      </w:pPr>
    </w:p>
    <w:p w14:paraId="69AAE1CC" w14:textId="1DF80054" w:rsidR="003A40E4" w:rsidRDefault="003A40E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50D605E" w14:textId="42B84CF0" w:rsidR="00387509" w:rsidRPr="007C42DA" w:rsidRDefault="006B6155" w:rsidP="00436FE0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7C42DA">
        <w:rPr>
          <w:sz w:val="24"/>
          <w:szCs w:val="24"/>
        </w:rPr>
        <w:lastRenderedPageBreak/>
        <w:t xml:space="preserve">Press ok and the landing page will appear. </w:t>
      </w:r>
    </w:p>
    <w:p w14:paraId="5EB138F8" w14:textId="351FCAF2" w:rsidR="00436FE0" w:rsidRPr="007C42DA" w:rsidRDefault="00436FE0" w:rsidP="00436FE0">
      <w:pPr>
        <w:ind w:firstLine="720"/>
        <w:rPr>
          <w:sz w:val="24"/>
          <w:szCs w:val="24"/>
        </w:rPr>
      </w:pPr>
      <w:r w:rsidRPr="007C42DA">
        <w:rPr>
          <w:noProof/>
          <w:sz w:val="24"/>
          <w:szCs w:val="24"/>
        </w:rPr>
        <w:drawing>
          <wp:inline distT="0" distB="0" distL="0" distR="0" wp14:anchorId="1FB96E5F" wp14:editId="104EA044">
            <wp:extent cx="5781675" cy="2647950"/>
            <wp:effectExtent l="76200" t="76200" r="142875" b="133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2647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EF4767" w14:textId="43126E45" w:rsidR="009F498C" w:rsidRPr="007C42DA" w:rsidRDefault="00306AD6" w:rsidP="00306AD6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7C42DA">
        <w:rPr>
          <w:sz w:val="24"/>
          <w:szCs w:val="24"/>
        </w:rPr>
        <w:t>An email will also be sent to</w:t>
      </w:r>
      <w:r w:rsidR="00F63DA9" w:rsidRPr="007C42DA">
        <w:rPr>
          <w:sz w:val="24"/>
          <w:szCs w:val="24"/>
        </w:rPr>
        <w:t xml:space="preserve"> the</w:t>
      </w:r>
      <w:r w:rsidRPr="007C42DA">
        <w:rPr>
          <w:sz w:val="24"/>
          <w:szCs w:val="24"/>
        </w:rPr>
        <w:t xml:space="preserve"> apprentice to confirm data form completion.</w:t>
      </w:r>
    </w:p>
    <w:p w14:paraId="498A9028" w14:textId="77777777" w:rsidR="0034757F" w:rsidRDefault="00F63DA9" w:rsidP="00F63DA9">
      <w:pPr>
        <w:pStyle w:val="ListParagraph"/>
      </w:pPr>
      <w:r w:rsidRPr="007C42DA">
        <w:rPr>
          <w:noProof/>
          <w:sz w:val="24"/>
          <w:szCs w:val="24"/>
        </w:rPr>
        <w:drawing>
          <wp:inline distT="0" distB="0" distL="0" distR="0" wp14:anchorId="613A580A" wp14:editId="0A8EA0C1">
            <wp:extent cx="4918881" cy="2149280"/>
            <wp:effectExtent l="76200" t="76200" r="129540" b="13716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28836" cy="21536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9A3602" w14:textId="2E1637BA" w:rsidR="00F63DA9" w:rsidRPr="00C46F86" w:rsidRDefault="00F63DA9" w:rsidP="00C46F86">
      <w:pPr>
        <w:rPr>
          <w:b/>
          <w:bCs/>
          <w:color w:val="FF0000"/>
          <w:sz w:val="24"/>
          <w:szCs w:val="24"/>
        </w:rPr>
      </w:pPr>
      <w:r>
        <w:br w:type="page"/>
      </w:r>
    </w:p>
    <w:p w14:paraId="7969265A" w14:textId="27862852" w:rsidR="00005477" w:rsidRPr="00176D56" w:rsidRDefault="00DD2F4D" w:rsidP="005B1C66">
      <w:pPr>
        <w:pStyle w:val="Heading1"/>
        <w:rPr>
          <w:b/>
          <w:bCs/>
        </w:rPr>
      </w:pPr>
      <w:r w:rsidRPr="00176D56">
        <w:rPr>
          <w:b/>
          <w:bCs/>
        </w:rPr>
        <w:lastRenderedPageBreak/>
        <w:t>Who to contact for help</w:t>
      </w:r>
    </w:p>
    <w:p w14:paraId="5B574B61" w14:textId="437DD4AE" w:rsidR="00AC7CAE" w:rsidRPr="00F262FF" w:rsidRDefault="00B13D31" w:rsidP="00691DC3">
      <w:pPr>
        <w:rPr>
          <w:sz w:val="28"/>
          <w:szCs w:val="28"/>
        </w:rPr>
      </w:pPr>
      <w:r w:rsidRPr="00F262FF">
        <w:rPr>
          <w:sz w:val="28"/>
          <w:szCs w:val="28"/>
        </w:rPr>
        <w:t>If for any reason you are unable to login to Maytas</w:t>
      </w:r>
      <w:r w:rsidR="006223C1" w:rsidRPr="00F262FF">
        <w:rPr>
          <w:sz w:val="28"/>
          <w:szCs w:val="28"/>
        </w:rPr>
        <w:t xml:space="preserve"> or you cannot view</w:t>
      </w:r>
      <w:r w:rsidR="00F262FF">
        <w:rPr>
          <w:sz w:val="28"/>
          <w:szCs w:val="28"/>
        </w:rPr>
        <w:t>/complete</w:t>
      </w:r>
      <w:r w:rsidR="006223C1" w:rsidRPr="00F262FF">
        <w:rPr>
          <w:sz w:val="28"/>
          <w:szCs w:val="28"/>
        </w:rPr>
        <w:t xml:space="preserve"> your forms, please contact: </w:t>
      </w:r>
      <w:hyperlink r:id="rId32" w:history="1">
        <w:r w:rsidR="006223C1" w:rsidRPr="00F262FF">
          <w:rPr>
            <w:rStyle w:val="Hyperlink"/>
            <w:sz w:val="28"/>
            <w:szCs w:val="28"/>
          </w:rPr>
          <w:t>apprenticeships@uea.ac.uk</w:t>
        </w:r>
      </w:hyperlink>
      <w:r w:rsidR="001A3F9A">
        <w:rPr>
          <w:sz w:val="28"/>
          <w:szCs w:val="28"/>
        </w:rPr>
        <w:t xml:space="preserve">, </w:t>
      </w:r>
      <w:r w:rsidR="008C76A4" w:rsidRPr="00F262FF">
        <w:rPr>
          <w:sz w:val="28"/>
          <w:szCs w:val="28"/>
        </w:rPr>
        <w:t xml:space="preserve">with the </w:t>
      </w:r>
      <w:r w:rsidR="001A3F9A" w:rsidRPr="00695EDD">
        <w:rPr>
          <w:b/>
          <w:bCs/>
          <w:sz w:val="28"/>
          <w:szCs w:val="28"/>
          <w:u w:val="single"/>
        </w:rPr>
        <w:t>subject</w:t>
      </w:r>
      <w:r w:rsidR="001A3F9A">
        <w:rPr>
          <w:sz w:val="28"/>
          <w:szCs w:val="28"/>
        </w:rPr>
        <w:t xml:space="preserve">: </w:t>
      </w:r>
      <w:r w:rsidR="008C76A4" w:rsidRPr="001A3F9A">
        <w:rPr>
          <w:b/>
          <w:bCs/>
          <w:sz w:val="28"/>
          <w:szCs w:val="28"/>
        </w:rPr>
        <w:t>Maytas Error</w:t>
      </w:r>
      <w:r w:rsidR="008C76A4" w:rsidRPr="00F262FF">
        <w:rPr>
          <w:sz w:val="28"/>
          <w:szCs w:val="28"/>
        </w:rPr>
        <w:t xml:space="preserve"> and a brief explanation of your problem and one of the team will </w:t>
      </w:r>
      <w:r w:rsidR="00F262FF" w:rsidRPr="00F262FF">
        <w:rPr>
          <w:sz w:val="28"/>
          <w:szCs w:val="28"/>
        </w:rPr>
        <w:t>support you</w:t>
      </w:r>
      <w:r w:rsidR="001A3F9A">
        <w:rPr>
          <w:sz w:val="28"/>
          <w:szCs w:val="28"/>
        </w:rPr>
        <w:t xml:space="preserve"> in resolving the issue.</w:t>
      </w:r>
      <w:r w:rsidR="00F262FF" w:rsidRPr="00F262FF">
        <w:rPr>
          <w:sz w:val="28"/>
          <w:szCs w:val="28"/>
        </w:rPr>
        <w:t xml:space="preserve"> </w:t>
      </w:r>
    </w:p>
    <w:sectPr w:rsidR="00AC7CAE" w:rsidRPr="00F262FF" w:rsidSect="00224663">
      <w:footerReference w:type="default" r:id="rId33"/>
      <w:headerReference w:type="first" r:id="rId34"/>
      <w:pgSz w:w="16838" w:h="11906" w:orient="landscape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35F35B" w14:textId="77777777" w:rsidR="00CE37B6" w:rsidRDefault="00CE37B6" w:rsidP="003853D3">
      <w:pPr>
        <w:spacing w:after="0" w:line="240" w:lineRule="auto"/>
      </w:pPr>
      <w:r>
        <w:separator/>
      </w:r>
    </w:p>
  </w:endnote>
  <w:endnote w:type="continuationSeparator" w:id="0">
    <w:p w14:paraId="0087817C" w14:textId="77777777" w:rsidR="00CE37B6" w:rsidRDefault="00CE37B6" w:rsidP="003853D3">
      <w:pPr>
        <w:spacing w:after="0" w:line="240" w:lineRule="auto"/>
      </w:pPr>
      <w:r>
        <w:continuationSeparator/>
      </w:r>
    </w:p>
  </w:endnote>
  <w:endnote w:type="continuationNotice" w:id="1">
    <w:p w14:paraId="4FEE9EE9" w14:textId="77777777" w:rsidR="00CE37B6" w:rsidRDefault="00CE37B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6D68E" w14:textId="3D615B9F" w:rsidR="0053615D" w:rsidRDefault="0053615D">
    <w:pPr>
      <w:pStyle w:val="Footer"/>
    </w:pPr>
    <w:r>
      <w:t>July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CA08CA" w14:textId="77777777" w:rsidR="00CE37B6" w:rsidRDefault="00CE37B6" w:rsidP="003853D3">
      <w:pPr>
        <w:spacing w:after="0" w:line="240" w:lineRule="auto"/>
      </w:pPr>
      <w:r>
        <w:separator/>
      </w:r>
    </w:p>
  </w:footnote>
  <w:footnote w:type="continuationSeparator" w:id="0">
    <w:p w14:paraId="2B21FE16" w14:textId="77777777" w:rsidR="00CE37B6" w:rsidRDefault="00CE37B6" w:rsidP="003853D3">
      <w:pPr>
        <w:spacing w:after="0" w:line="240" w:lineRule="auto"/>
      </w:pPr>
      <w:r>
        <w:continuationSeparator/>
      </w:r>
    </w:p>
  </w:footnote>
  <w:footnote w:type="continuationNotice" w:id="1">
    <w:p w14:paraId="4A7461F1" w14:textId="77777777" w:rsidR="00CE37B6" w:rsidRDefault="00CE37B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A1D97" w14:textId="77777777" w:rsidR="00224663" w:rsidRDefault="00224663" w:rsidP="00224663">
    <w:pPr>
      <w:pStyle w:val="Header"/>
    </w:pPr>
    <w:r>
      <w:tab/>
    </w:r>
    <w:r>
      <w:rPr>
        <w:noProof/>
      </w:rPr>
      <w:drawing>
        <wp:anchor distT="0" distB="0" distL="114300" distR="114300" simplePos="0" relativeHeight="251660288" behindDoc="0" locked="0" layoutInCell="1" allowOverlap="1" wp14:anchorId="52DBD2AE" wp14:editId="562E2D15">
          <wp:simplePos x="0" y="0"/>
          <wp:positionH relativeFrom="margin">
            <wp:align>right</wp:align>
          </wp:positionH>
          <wp:positionV relativeFrom="paragraph">
            <wp:posOffset>-381635</wp:posOffset>
          </wp:positionV>
          <wp:extent cx="1085850" cy="918845"/>
          <wp:effectExtent l="0" t="0" r="0" b="0"/>
          <wp:wrapSquare wrapText="bothSides"/>
          <wp:docPr id="27" name="Picture 27" descr="A blue star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ue star on a black background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918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853D3">
      <w:rPr>
        <w:noProof/>
      </w:rPr>
      <w:t xml:space="preserve"> </w:t>
    </w:r>
    <w:r w:rsidRPr="007C42DA">
      <w:rPr>
        <w:b/>
        <w:bCs/>
        <w:color w:val="FF0000"/>
        <w:sz w:val="24"/>
        <w:szCs w:val="24"/>
      </w:rPr>
      <w:t xml:space="preserve">NOTE: </w:t>
    </w:r>
    <w:r w:rsidRPr="007C42DA">
      <w:rPr>
        <w:color w:val="FF0000"/>
        <w:sz w:val="24"/>
        <w:szCs w:val="24"/>
      </w:rPr>
      <w:t>Maytas Hub is in a pilot phase for 2023-24 and more functions will become available from 2024-25 academic year.</w:t>
    </w:r>
  </w:p>
  <w:p w14:paraId="64A6BD18" w14:textId="33EE2A5C" w:rsidR="00224663" w:rsidRDefault="00224663" w:rsidP="00224663">
    <w:pPr>
      <w:pStyle w:val="Header"/>
      <w:tabs>
        <w:tab w:val="clear" w:pos="4513"/>
        <w:tab w:val="clear" w:pos="9026"/>
        <w:tab w:val="left" w:pos="14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7E1B86"/>
    <w:multiLevelType w:val="hybridMultilevel"/>
    <w:tmpl w:val="E08A92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890248"/>
    <w:multiLevelType w:val="hybridMultilevel"/>
    <w:tmpl w:val="13EEE7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A2753B"/>
    <w:multiLevelType w:val="hybridMultilevel"/>
    <w:tmpl w:val="CB564B1A"/>
    <w:lvl w:ilvl="0" w:tplc="AB60032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b w:val="0"/>
        <w:color w:val="auto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A652B0"/>
    <w:multiLevelType w:val="hybridMultilevel"/>
    <w:tmpl w:val="6C66DE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1C7E08"/>
    <w:multiLevelType w:val="hybridMultilevel"/>
    <w:tmpl w:val="146E14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7591778">
    <w:abstractNumId w:val="0"/>
  </w:num>
  <w:num w:numId="2" w16cid:durableId="1172182692">
    <w:abstractNumId w:val="3"/>
  </w:num>
  <w:num w:numId="3" w16cid:durableId="170221280">
    <w:abstractNumId w:val="4"/>
  </w:num>
  <w:num w:numId="4" w16cid:durableId="152572130">
    <w:abstractNumId w:val="2"/>
  </w:num>
  <w:num w:numId="5" w16cid:durableId="5306506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B85"/>
    <w:rsid w:val="00005477"/>
    <w:rsid w:val="00037684"/>
    <w:rsid w:val="000415EB"/>
    <w:rsid w:val="00044DBD"/>
    <w:rsid w:val="000459CF"/>
    <w:rsid w:val="00065A59"/>
    <w:rsid w:val="00086025"/>
    <w:rsid w:val="000B1AB5"/>
    <w:rsid w:val="00101876"/>
    <w:rsid w:val="001448A9"/>
    <w:rsid w:val="00176700"/>
    <w:rsid w:val="00176D56"/>
    <w:rsid w:val="00181858"/>
    <w:rsid w:val="001964A6"/>
    <w:rsid w:val="001972E1"/>
    <w:rsid w:val="001A1171"/>
    <w:rsid w:val="001A3F9A"/>
    <w:rsid w:val="001C0252"/>
    <w:rsid w:val="001D5F69"/>
    <w:rsid w:val="001E40FB"/>
    <w:rsid w:val="00207613"/>
    <w:rsid w:val="00215592"/>
    <w:rsid w:val="00224663"/>
    <w:rsid w:val="00262C1D"/>
    <w:rsid w:val="00282AE7"/>
    <w:rsid w:val="00285FAF"/>
    <w:rsid w:val="002A10E5"/>
    <w:rsid w:val="002B64BE"/>
    <w:rsid w:val="002C5ED8"/>
    <w:rsid w:val="00306AD6"/>
    <w:rsid w:val="0033097E"/>
    <w:rsid w:val="0034757F"/>
    <w:rsid w:val="00374DC1"/>
    <w:rsid w:val="003814A9"/>
    <w:rsid w:val="003853D3"/>
    <w:rsid w:val="00387509"/>
    <w:rsid w:val="0039525B"/>
    <w:rsid w:val="003A40E4"/>
    <w:rsid w:val="003B1296"/>
    <w:rsid w:val="003C4F0B"/>
    <w:rsid w:val="003D121E"/>
    <w:rsid w:val="003D1BA0"/>
    <w:rsid w:val="003D4B6C"/>
    <w:rsid w:val="004135EA"/>
    <w:rsid w:val="00422A01"/>
    <w:rsid w:val="00436FE0"/>
    <w:rsid w:val="00495B48"/>
    <w:rsid w:val="004A3B1D"/>
    <w:rsid w:val="004E26DB"/>
    <w:rsid w:val="0053092D"/>
    <w:rsid w:val="0053615D"/>
    <w:rsid w:val="00541D91"/>
    <w:rsid w:val="00550BD4"/>
    <w:rsid w:val="00573FA1"/>
    <w:rsid w:val="005B1C66"/>
    <w:rsid w:val="00603149"/>
    <w:rsid w:val="006223C1"/>
    <w:rsid w:val="006262F4"/>
    <w:rsid w:val="00643FC6"/>
    <w:rsid w:val="006540C4"/>
    <w:rsid w:val="00680DF6"/>
    <w:rsid w:val="00691DC3"/>
    <w:rsid w:val="00695EDD"/>
    <w:rsid w:val="006B123E"/>
    <w:rsid w:val="006B6155"/>
    <w:rsid w:val="006C3B32"/>
    <w:rsid w:val="006E4785"/>
    <w:rsid w:val="006E5D47"/>
    <w:rsid w:val="006F7312"/>
    <w:rsid w:val="00710970"/>
    <w:rsid w:val="00765ACB"/>
    <w:rsid w:val="00770202"/>
    <w:rsid w:val="0077594E"/>
    <w:rsid w:val="007A6B94"/>
    <w:rsid w:val="007B66A9"/>
    <w:rsid w:val="007C28D1"/>
    <w:rsid w:val="007C2F70"/>
    <w:rsid w:val="007C42DA"/>
    <w:rsid w:val="007E3D38"/>
    <w:rsid w:val="007F54B1"/>
    <w:rsid w:val="0083573E"/>
    <w:rsid w:val="008578B8"/>
    <w:rsid w:val="00867523"/>
    <w:rsid w:val="00872C4D"/>
    <w:rsid w:val="00876835"/>
    <w:rsid w:val="008A0736"/>
    <w:rsid w:val="008B3B68"/>
    <w:rsid w:val="008C76A4"/>
    <w:rsid w:val="008D70E7"/>
    <w:rsid w:val="008E39A3"/>
    <w:rsid w:val="008F04F5"/>
    <w:rsid w:val="008F430D"/>
    <w:rsid w:val="00901310"/>
    <w:rsid w:val="0091066F"/>
    <w:rsid w:val="009419BA"/>
    <w:rsid w:val="00946FF2"/>
    <w:rsid w:val="00963D8E"/>
    <w:rsid w:val="00974EA6"/>
    <w:rsid w:val="00975B85"/>
    <w:rsid w:val="00994B4B"/>
    <w:rsid w:val="009A2AB2"/>
    <w:rsid w:val="009C6847"/>
    <w:rsid w:val="009D2B69"/>
    <w:rsid w:val="009D5971"/>
    <w:rsid w:val="009F498C"/>
    <w:rsid w:val="00A00A50"/>
    <w:rsid w:val="00A21681"/>
    <w:rsid w:val="00A220B6"/>
    <w:rsid w:val="00A63103"/>
    <w:rsid w:val="00A639E8"/>
    <w:rsid w:val="00A6612D"/>
    <w:rsid w:val="00A7444B"/>
    <w:rsid w:val="00AC7CAE"/>
    <w:rsid w:val="00AD4EFE"/>
    <w:rsid w:val="00AE6A4A"/>
    <w:rsid w:val="00AF6001"/>
    <w:rsid w:val="00B13D31"/>
    <w:rsid w:val="00B30074"/>
    <w:rsid w:val="00B40842"/>
    <w:rsid w:val="00B6395C"/>
    <w:rsid w:val="00B91B0F"/>
    <w:rsid w:val="00BB209A"/>
    <w:rsid w:val="00BC3D49"/>
    <w:rsid w:val="00BF671C"/>
    <w:rsid w:val="00C016C2"/>
    <w:rsid w:val="00C45067"/>
    <w:rsid w:val="00C46F86"/>
    <w:rsid w:val="00C53E9C"/>
    <w:rsid w:val="00C721E4"/>
    <w:rsid w:val="00C91BB3"/>
    <w:rsid w:val="00CA605F"/>
    <w:rsid w:val="00CA6FE0"/>
    <w:rsid w:val="00CB4172"/>
    <w:rsid w:val="00CD3B08"/>
    <w:rsid w:val="00CE37B6"/>
    <w:rsid w:val="00D03F1B"/>
    <w:rsid w:val="00D06667"/>
    <w:rsid w:val="00D07907"/>
    <w:rsid w:val="00D23C7D"/>
    <w:rsid w:val="00D26571"/>
    <w:rsid w:val="00D27359"/>
    <w:rsid w:val="00D52DD5"/>
    <w:rsid w:val="00D618F0"/>
    <w:rsid w:val="00D62A44"/>
    <w:rsid w:val="00D971B8"/>
    <w:rsid w:val="00DA217B"/>
    <w:rsid w:val="00DA50DB"/>
    <w:rsid w:val="00DA57D6"/>
    <w:rsid w:val="00DA6817"/>
    <w:rsid w:val="00DB7E57"/>
    <w:rsid w:val="00DD2F4D"/>
    <w:rsid w:val="00E157B8"/>
    <w:rsid w:val="00E501E8"/>
    <w:rsid w:val="00E818C3"/>
    <w:rsid w:val="00E85A70"/>
    <w:rsid w:val="00E9135E"/>
    <w:rsid w:val="00E93A2F"/>
    <w:rsid w:val="00EA72B7"/>
    <w:rsid w:val="00EB2BB6"/>
    <w:rsid w:val="00F22F39"/>
    <w:rsid w:val="00F262FF"/>
    <w:rsid w:val="00F314D1"/>
    <w:rsid w:val="00F63DA9"/>
    <w:rsid w:val="00FA6045"/>
    <w:rsid w:val="00FB498F"/>
    <w:rsid w:val="00FB4AAD"/>
    <w:rsid w:val="00FB57B9"/>
    <w:rsid w:val="00FC0760"/>
    <w:rsid w:val="00FE4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332B37"/>
  <w15:chartTrackingRefBased/>
  <w15:docId w15:val="{065B97D3-1A58-421A-A913-A7578C5A9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D597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3D8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72B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72B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853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53D3"/>
  </w:style>
  <w:style w:type="paragraph" w:styleId="Footer">
    <w:name w:val="footer"/>
    <w:basedOn w:val="Normal"/>
    <w:link w:val="FooterChar"/>
    <w:uiPriority w:val="99"/>
    <w:unhideWhenUsed/>
    <w:rsid w:val="003853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53D3"/>
  </w:style>
  <w:style w:type="character" w:customStyle="1" w:styleId="Heading1Char">
    <w:name w:val="Heading 1 Char"/>
    <w:basedOn w:val="DefaultParagraphFont"/>
    <w:link w:val="Heading1"/>
    <w:uiPriority w:val="9"/>
    <w:rsid w:val="009D597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3D8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6E478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91066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B3B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3B6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3B6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3B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3B68"/>
    <w:rPr>
      <w:b/>
      <w:bCs/>
      <w:sz w:val="20"/>
      <w:szCs w:val="20"/>
    </w:rPr>
  </w:style>
  <w:style w:type="character" w:customStyle="1" w:styleId="normaltextrun">
    <w:name w:val="normaltextrun"/>
    <w:basedOn w:val="DefaultParagraphFont"/>
    <w:rsid w:val="00A21681"/>
  </w:style>
  <w:style w:type="character" w:customStyle="1" w:styleId="eop">
    <w:name w:val="eop"/>
    <w:basedOn w:val="DefaultParagraphFont"/>
    <w:rsid w:val="00A21681"/>
  </w:style>
  <w:style w:type="paragraph" w:styleId="NormalWeb">
    <w:name w:val="Normal (Web)"/>
    <w:basedOn w:val="Normal"/>
    <w:uiPriority w:val="99"/>
    <w:unhideWhenUsed/>
    <w:rsid w:val="00181858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609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pprenticeships@uea.ac.uk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hyperlink" Target="https://my.uea.ac.uk/divisions/it-and-computing-services/service-catalogue/user-access-services/password-reset" TargetMode="External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apprenticeship.uea.ac.uk/MaytasHub/" TargetMode="External"/><Relationship Id="rId24" Type="http://schemas.openxmlformats.org/officeDocument/2006/relationships/hyperlink" Target="mailto:apprenticeships@uea.ac.uk" TargetMode="External"/><Relationship Id="rId32" Type="http://schemas.openxmlformats.org/officeDocument/2006/relationships/hyperlink" Target="mailto:apprenticeships@uea.ac.uk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yperlink" Target="https://apprenticeship.uea.ac.uk/MaytasHub/" TargetMode="External"/><Relationship Id="rId28" Type="http://schemas.openxmlformats.org/officeDocument/2006/relationships/image" Target="media/image13.pn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83b0de0-51b4-451a-84b5-788f2aa3d2de">
      <Terms xmlns="http://schemas.microsoft.com/office/infopath/2007/PartnerControls"/>
    </lcf76f155ced4ddcb4097134ff3c332f>
    <TaxCatchAll xmlns="22ad3714-85cd-42bf-bead-7cce04aee75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95D5CCFD9AA14CA6452A7D7D248654" ma:contentTypeVersion="17" ma:contentTypeDescription="Create a new document." ma:contentTypeScope="" ma:versionID="d63807fb4b4c4faa64ce41552f74e7e5">
  <xsd:schema xmlns:xsd="http://www.w3.org/2001/XMLSchema" xmlns:xs="http://www.w3.org/2001/XMLSchema" xmlns:p="http://schemas.microsoft.com/office/2006/metadata/properties" xmlns:ns2="e83b0de0-51b4-451a-84b5-788f2aa3d2de" xmlns:ns3="22ad3714-85cd-42bf-bead-7cce04aee758" targetNamespace="http://schemas.microsoft.com/office/2006/metadata/properties" ma:root="true" ma:fieldsID="00750b94309d73c37e26ea76be36824f" ns2:_="" ns3:_="">
    <xsd:import namespace="e83b0de0-51b4-451a-84b5-788f2aa3d2de"/>
    <xsd:import namespace="22ad3714-85cd-42bf-bead-7cce04aee7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3b0de0-51b4-451a-84b5-788f2aa3d2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527b111-6301-4708-b04d-ee8721e22c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d3714-85cd-42bf-bead-7cce04aee75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a0f0733-ccc7-4f6d-a10a-68df08704845}" ma:internalName="TaxCatchAll" ma:showField="CatchAllData" ma:web="22ad3714-85cd-42bf-bead-7cce04aee7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A2091C3-8BAB-47A1-BCF0-A6AFCD0B36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5305453-343C-4783-AA51-2DA0DC2F04A9}">
  <ds:schemaRefs>
    <ds:schemaRef ds:uri="http://schemas.microsoft.com/office/2006/metadata/properties"/>
    <ds:schemaRef ds:uri="http://schemas.microsoft.com/office/infopath/2007/PartnerControls"/>
    <ds:schemaRef ds:uri="e83b0de0-51b4-451a-84b5-788f2aa3d2de"/>
    <ds:schemaRef ds:uri="22ad3714-85cd-42bf-bead-7cce04aee758"/>
  </ds:schemaRefs>
</ds:datastoreItem>
</file>

<file path=customXml/itemProps3.xml><?xml version="1.0" encoding="utf-8"?>
<ds:datastoreItem xmlns:ds="http://schemas.openxmlformats.org/officeDocument/2006/customXml" ds:itemID="{744ADA3C-4ACD-4342-9BE1-F3D2A85504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3b0de0-51b4-451a-84b5-788f2aa3d2de"/>
    <ds:schemaRef ds:uri="22ad3714-85cd-42bf-bead-7cce04aee7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5775BE7-4AA6-4A83-928C-42EC88F9613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12</Pages>
  <Words>602</Words>
  <Characters>3437</Characters>
  <Application>Microsoft Office Word</Application>
  <DocSecurity>0</DocSecurity>
  <Lines>28</Lines>
  <Paragraphs>8</Paragraphs>
  <ScaleCrop>false</ScaleCrop>
  <Company/>
  <LinksUpToDate>false</LinksUpToDate>
  <CharactersWithSpaces>4031</CharactersWithSpaces>
  <SharedDoc>false</SharedDoc>
  <HLinks>
    <vt:vector size="24" baseType="variant">
      <vt:variant>
        <vt:i4>5767215</vt:i4>
      </vt:variant>
      <vt:variant>
        <vt:i4>12</vt:i4>
      </vt:variant>
      <vt:variant>
        <vt:i4>0</vt:i4>
      </vt:variant>
      <vt:variant>
        <vt:i4>5</vt:i4>
      </vt:variant>
      <vt:variant>
        <vt:lpwstr>mailto:apprenticeships@uea.ac.uk</vt:lpwstr>
      </vt:variant>
      <vt:variant>
        <vt:lpwstr/>
      </vt:variant>
      <vt:variant>
        <vt:i4>2490486</vt:i4>
      </vt:variant>
      <vt:variant>
        <vt:i4>9</vt:i4>
      </vt:variant>
      <vt:variant>
        <vt:i4>0</vt:i4>
      </vt:variant>
      <vt:variant>
        <vt:i4>5</vt:i4>
      </vt:variant>
      <vt:variant>
        <vt:lpwstr>https://apprenticeship.uea.ac.uk/MaytasHub/</vt:lpwstr>
      </vt:variant>
      <vt:variant>
        <vt:lpwstr/>
      </vt:variant>
      <vt:variant>
        <vt:i4>5767215</vt:i4>
      </vt:variant>
      <vt:variant>
        <vt:i4>6</vt:i4>
      </vt:variant>
      <vt:variant>
        <vt:i4>0</vt:i4>
      </vt:variant>
      <vt:variant>
        <vt:i4>5</vt:i4>
      </vt:variant>
      <vt:variant>
        <vt:lpwstr>mailto:apprenticeships@uea.ac.uk</vt:lpwstr>
      </vt:variant>
      <vt:variant>
        <vt:lpwstr/>
      </vt:variant>
      <vt:variant>
        <vt:i4>2490486</vt:i4>
      </vt:variant>
      <vt:variant>
        <vt:i4>0</vt:i4>
      </vt:variant>
      <vt:variant>
        <vt:i4>0</vt:i4>
      </vt:variant>
      <vt:variant>
        <vt:i4>5</vt:i4>
      </vt:variant>
      <vt:variant>
        <vt:lpwstr>https://apprenticeship.uea.ac.uk/MaytasHub/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Mcconnell (ACP - Staff)</dc:creator>
  <cp:keywords/>
  <dc:description/>
  <cp:lastModifiedBy>Kerry Mcconnell (ACP - Staff)</cp:lastModifiedBy>
  <cp:revision>160</cp:revision>
  <dcterms:created xsi:type="dcterms:W3CDTF">2023-07-06T19:45:00Z</dcterms:created>
  <dcterms:modified xsi:type="dcterms:W3CDTF">2023-07-28T15:11:00Z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0x010100B995D5CCFD9AA14CA6452A7D7D248654</vt:lpwstr>
  </property>
  <property fmtid="{D5CDD505-2E9C-101B-9397-08002B2CF9AE}" pid="3" name="MediaServiceImageTags">
    <vt:lpwstr/>
  </property>
</Properties>
</file>