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CC4E" w14:textId="6548B80B" w:rsidR="009C2AAC" w:rsidRPr="00601668" w:rsidRDefault="009C2AAC" w:rsidP="009C2AAC">
      <w:pPr>
        <w:jc w:val="center"/>
        <w:rPr>
          <w:rFonts w:asciiTheme="minorHAnsi" w:hAnsiTheme="minorHAnsi" w:cstheme="minorHAnsi"/>
          <w:b/>
          <w:bCs/>
          <w:u w:val="single"/>
        </w:rPr>
      </w:pPr>
      <w:r w:rsidRPr="00601668">
        <w:rPr>
          <w:rFonts w:asciiTheme="minorHAnsi" w:hAnsiTheme="minorHAnsi" w:cstheme="minorHAnsi"/>
          <w:b/>
          <w:bCs/>
          <w:u w:val="single"/>
        </w:rPr>
        <w:t>MSc Scholarship and Placement</w:t>
      </w:r>
      <w:r w:rsidR="00CD658A">
        <w:rPr>
          <w:rFonts w:asciiTheme="minorHAnsi" w:hAnsiTheme="minorHAnsi" w:cstheme="minorHAnsi"/>
          <w:b/>
          <w:bCs/>
          <w:u w:val="single"/>
        </w:rPr>
        <w:t xml:space="preserve"> Terms and Conditions</w:t>
      </w:r>
    </w:p>
    <w:p w14:paraId="74502D75"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About these terms</w:t>
      </w:r>
    </w:p>
    <w:p w14:paraId="42ECDD23"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Please also refer to UEA’s General Regulations for Students.</w:t>
      </w:r>
    </w:p>
    <w:p w14:paraId="13EC5678" w14:textId="72872406"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If successful, you will be registered and enrolled with us </w:t>
      </w:r>
      <w:r w:rsidR="000B5341" w:rsidRPr="00601668">
        <w:rPr>
          <w:rFonts w:asciiTheme="minorHAnsi" w:hAnsiTheme="minorHAnsi" w:cstheme="minorHAnsi"/>
        </w:rPr>
        <w:t>a</w:t>
      </w:r>
      <w:r w:rsidR="00DC1622" w:rsidRPr="00601668">
        <w:rPr>
          <w:rFonts w:asciiTheme="minorHAnsi" w:hAnsiTheme="minorHAnsi" w:cstheme="minorHAnsi"/>
        </w:rPr>
        <w:t>s a</w:t>
      </w:r>
      <w:r w:rsidRPr="00601668">
        <w:rPr>
          <w:rFonts w:asciiTheme="minorHAnsi" w:hAnsiTheme="minorHAnsi" w:cstheme="minorHAnsi"/>
        </w:rPr>
        <w:t xml:space="preserve"> part-time postgraduate student </w:t>
      </w:r>
      <w:r w:rsidR="000B5341" w:rsidRPr="00601668">
        <w:rPr>
          <w:rFonts w:asciiTheme="minorHAnsi" w:hAnsiTheme="minorHAnsi" w:cstheme="minorHAnsi"/>
        </w:rPr>
        <w:t xml:space="preserve">on </w:t>
      </w:r>
      <w:r w:rsidR="00DC1622" w:rsidRPr="00601668">
        <w:rPr>
          <w:rFonts w:asciiTheme="minorHAnsi" w:hAnsiTheme="minorHAnsi" w:cstheme="minorHAnsi"/>
        </w:rPr>
        <w:t xml:space="preserve">the </w:t>
      </w:r>
      <w:hyperlink r:id="rId10">
        <w:r w:rsidR="00C11955" w:rsidRPr="00601668">
          <w:rPr>
            <w:rStyle w:val="Hyperlink"/>
            <w:rFonts w:asciiTheme="minorHAnsi" w:hAnsiTheme="minorHAnsi" w:cstheme="minorHAnsi"/>
          </w:rPr>
          <w:t>MSc Professional Practice in Sport (Part Time) 2026/27 | Postgraduate Course | UEA.</w:t>
        </w:r>
      </w:hyperlink>
      <w:r w:rsidR="000B5341" w:rsidRPr="00601668">
        <w:rPr>
          <w:rFonts w:asciiTheme="minorHAnsi" w:hAnsiTheme="minorHAnsi" w:cstheme="minorHAnsi"/>
        </w:rPr>
        <w:t xml:space="preserve"> </w:t>
      </w:r>
      <w:r w:rsidRPr="00601668">
        <w:rPr>
          <w:rFonts w:asciiTheme="minorHAnsi" w:hAnsiTheme="minorHAnsi" w:cstheme="minorHAnsi"/>
        </w:rPr>
        <w:t>You must abide by our Charter, Statutes, Ordinances, Regulations and Policies in force from time to time.</w:t>
      </w:r>
    </w:p>
    <w:p w14:paraId="6CBDE965" w14:textId="3D7C3F39" w:rsidR="00803ED9" w:rsidRPr="00601668" w:rsidRDefault="00803ED9" w:rsidP="43DB02F1">
      <w:pPr>
        <w:rPr>
          <w:rFonts w:asciiTheme="minorHAnsi" w:hAnsiTheme="minorHAnsi"/>
        </w:rPr>
      </w:pPr>
      <w:r w:rsidRPr="43DB02F1">
        <w:rPr>
          <w:rFonts w:asciiTheme="minorHAnsi" w:hAnsiTheme="minorHAnsi"/>
        </w:rPr>
        <w:t>We may make changes to these Terms from time to time and the version that is applicable to you will be those in place at the date of the</w:t>
      </w:r>
      <w:r w:rsidR="00DC1622" w:rsidRPr="43DB02F1">
        <w:rPr>
          <w:rFonts w:asciiTheme="minorHAnsi" w:hAnsiTheme="minorHAnsi"/>
        </w:rPr>
        <w:t xml:space="preserve"> scholarship</w:t>
      </w:r>
      <w:r w:rsidRPr="43DB02F1">
        <w:rPr>
          <w:rFonts w:asciiTheme="minorHAnsi" w:hAnsiTheme="minorHAnsi"/>
        </w:rPr>
        <w:t xml:space="preserve"> being awarded.</w:t>
      </w:r>
    </w:p>
    <w:p w14:paraId="735672E2" w14:textId="731302F5" w:rsidR="00803ED9" w:rsidRPr="00601668" w:rsidRDefault="00803ED9" w:rsidP="00EB5AE2">
      <w:pPr>
        <w:pStyle w:val="ListParagraph"/>
        <w:numPr>
          <w:ilvl w:val="0"/>
          <w:numId w:val="3"/>
        </w:numPr>
        <w:rPr>
          <w:rFonts w:asciiTheme="minorHAnsi" w:hAnsiTheme="minorHAnsi" w:cstheme="minorHAnsi"/>
          <w:b/>
          <w:bCs/>
        </w:rPr>
      </w:pPr>
      <w:r w:rsidRPr="00601668">
        <w:rPr>
          <w:rFonts w:asciiTheme="minorHAnsi" w:hAnsiTheme="minorHAnsi" w:cstheme="minorHAnsi"/>
          <w:b/>
          <w:bCs/>
        </w:rPr>
        <w:t>Eligibility Criteria</w:t>
      </w:r>
    </w:p>
    <w:p w14:paraId="2608470C" w14:textId="7C6742E7" w:rsidR="00EB5AE2" w:rsidRPr="00601668" w:rsidRDefault="00EB5AE2" w:rsidP="00EB5AE2">
      <w:pPr>
        <w:rPr>
          <w:rFonts w:asciiTheme="minorHAnsi" w:hAnsiTheme="minorHAnsi" w:cstheme="minorHAnsi"/>
        </w:rPr>
      </w:pPr>
      <w:r w:rsidRPr="00601668">
        <w:rPr>
          <w:rFonts w:asciiTheme="minorHAnsi" w:hAnsiTheme="minorHAnsi" w:cstheme="minorHAnsi"/>
        </w:rPr>
        <w:t>This scholarship and placement opportunity is open to people with the following essentials: </w:t>
      </w:r>
    </w:p>
    <w:p w14:paraId="1B6B6798"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Undergraduate honours degree in any Sport and Exercise Science subject area, Social Science of sport with underpinning sports science, Sports Development, Physical Education, Physical Activity and Health, Sports Coaching, or related discipline at a 2:2 or above. </w:t>
      </w:r>
    </w:p>
    <w:p w14:paraId="4391304C"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An understanding of qualitative and quantitative research methods in sport </w:t>
      </w:r>
    </w:p>
    <w:p w14:paraId="6AB08D19"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Level 2 Gym Instructor and/or Level 3 Personal Training Qualification </w:t>
      </w:r>
    </w:p>
    <w:p w14:paraId="7123A09E"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Willingness and commitment to completion of a two-year placement and MSc study programme </w:t>
      </w:r>
    </w:p>
    <w:p w14:paraId="6CE696E8"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Experience in coaching or leading groups of people </w:t>
      </w:r>
    </w:p>
    <w:p w14:paraId="13C97ACC"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Excellent interpersonal and communication skills, initiative and professionalism </w:t>
      </w:r>
    </w:p>
    <w:p w14:paraId="5BD064E0" w14:textId="77777777" w:rsidR="003C3219"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Ability to balance academic workload and coaching commitments with a willingness to learn </w:t>
      </w:r>
    </w:p>
    <w:p w14:paraId="490EBE19" w14:textId="77777777" w:rsidR="0065025A" w:rsidRPr="00601668" w:rsidRDefault="00EB5AE2" w:rsidP="00F7649D">
      <w:pPr>
        <w:pStyle w:val="ListParagraph"/>
        <w:numPr>
          <w:ilvl w:val="1"/>
          <w:numId w:val="12"/>
        </w:numPr>
        <w:rPr>
          <w:rFonts w:asciiTheme="minorHAnsi" w:hAnsiTheme="minorHAnsi" w:cstheme="minorHAnsi"/>
        </w:rPr>
      </w:pPr>
      <w:r w:rsidRPr="00601668">
        <w:rPr>
          <w:rFonts w:asciiTheme="minorHAnsi" w:hAnsiTheme="minorHAnsi" w:cstheme="minorHAnsi"/>
        </w:rPr>
        <w:t>DBS check or willingness to complete one </w:t>
      </w:r>
    </w:p>
    <w:p w14:paraId="0610E559" w14:textId="77777777" w:rsidR="0065025A" w:rsidRPr="00601668" w:rsidRDefault="00FE6D65" w:rsidP="00F7649D">
      <w:pPr>
        <w:pStyle w:val="ListParagraph"/>
        <w:numPr>
          <w:ilvl w:val="1"/>
          <w:numId w:val="12"/>
        </w:numPr>
        <w:rPr>
          <w:rFonts w:asciiTheme="minorHAnsi" w:hAnsiTheme="minorHAnsi" w:cstheme="minorHAnsi"/>
        </w:rPr>
      </w:pPr>
      <w:r w:rsidRPr="00601668">
        <w:rPr>
          <w:rFonts w:asciiTheme="minorHAnsi" w:hAnsiTheme="minorHAnsi" w:cstheme="minorHAnsi"/>
        </w:rPr>
        <w:t>Scholarships</w:t>
      </w:r>
      <w:r w:rsidR="00803ED9" w:rsidRPr="00601668">
        <w:rPr>
          <w:rFonts w:asciiTheme="minorHAnsi" w:hAnsiTheme="minorHAnsi" w:cstheme="minorHAnsi"/>
        </w:rPr>
        <w:t xml:space="preserve"> are for those students attending UEA and not an affiliated institution.  </w:t>
      </w:r>
    </w:p>
    <w:p w14:paraId="32C1285C" w14:textId="114DAE65" w:rsidR="00803ED9" w:rsidRDefault="00803ED9" w:rsidP="00F7649D">
      <w:pPr>
        <w:pStyle w:val="ListParagraph"/>
        <w:numPr>
          <w:ilvl w:val="1"/>
          <w:numId w:val="12"/>
        </w:numPr>
        <w:rPr>
          <w:rFonts w:asciiTheme="minorHAnsi" w:hAnsiTheme="minorHAnsi" w:cstheme="minorHAnsi"/>
        </w:rPr>
      </w:pPr>
      <w:r w:rsidRPr="00AE79AA">
        <w:rPr>
          <w:rFonts w:asciiTheme="minorHAnsi" w:hAnsiTheme="minorHAnsi" w:cstheme="minorHAnsi"/>
        </w:rPr>
        <w:t>You are successful at interview (as/if required).</w:t>
      </w:r>
    </w:p>
    <w:p w14:paraId="64B7F662" w14:textId="77777777" w:rsidR="00B46AE2" w:rsidRPr="00B46AE2" w:rsidRDefault="00B46AE2" w:rsidP="00B46AE2">
      <w:pPr>
        <w:rPr>
          <w:rFonts w:asciiTheme="minorHAnsi" w:hAnsiTheme="minorHAnsi" w:cstheme="minorHAnsi"/>
        </w:rPr>
      </w:pPr>
      <w:r w:rsidRPr="00B46AE2">
        <w:rPr>
          <w:rFonts w:asciiTheme="minorHAnsi" w:hAnsiTheme="minorHAnsi" w:cstheme="minorHAnsi"/>
        </w:rPr>
        <w:t>In the instance that multiple applications for this scholarship are received we will assess the following desirable criteria;</w:t>
      </w:r>
    </w:p>
    <w:p w14:paraId="570D631F" w14:textId="37A07581" w:rsidR="00B46AE2" w:rsidRPr="00B46AE2" w:rsidRDefault="00B46AE2" w:rsidP="00B46AE2">
      <w:pPr>
        <w:pStyle w:val="ListParagraph"/>
        <w:numPr>
          <w:ilvl w:val="1"/>
          <w:numId w:val="12"/>
        </w:numPr>
        <w:rPr>
          <w:rFonts w:asciiTheme="minorHAnsi" w:hAnsiTheme="minorHAnsi" w:cstheme="minorHAnsi"/>
        </w:rPr>
      </w:pPr>
      <w:r w:rsidRPr="00B46AE2">
        <w:rPr>
          <w:rFonts w:asciiTheme="minorHAnsi" w:hAnsiTheme="minorHAnsi" w:cstheme="minorHAnsi"/>
        </w:rPr>
        <w:t>Experience delivering strength and conditioning sessions in a range of sports</w:t>
      </w:r>
    </w:p>
    <w:p w14:paraId="2AEE12AD" w14:textId="77777777" w:rsidR="00B46AE2" w:rsidRDefault="00B46AE2" w:rsidP="00B46AE2">
      <w:pPr>
        <w:pStyle w:val="ListParagraph"/>
        <w:numPr>
          <w:ilvl w:val="1"/>
          <w:numId w:val="12"/>
        </w:numPr>
        <w:rPr>
          <w:rFonts w:asciiTheme="minorHAnsi" w:hAnsiTheme="minorHAnsi" w:cstheme="minorHAnsi"/>
        </w:rPr>
      </w:pPr>
      <w:r w:rsidRPr="00B46AE2">
        <w:rPr>
          <w:rFonts w:asciiTheme="minorHAnsi" w:hAnsiTheme="minorHAnsi" w:cstheme="minorHAnsi"/>
        </w:rPr>
        <w:t>Basic knowledge of athlete monitoring and performance testing.</w:t>
      </w:r>
    </w:p>
    <w:p w14:paraId="7C561119" w14:textId="77777777" w:rsidR="00B46AE2" w:rsidRDefault="00B46AE2" w:rsidP="00B46AE2">
      <w:pPr>
        <w:pStyle w:val="ListParagraph"/>
        <w:numPr>
          <w:ilvl w:val="1"/>
          <w:numId w:val="12"/>
        </w:numPr>
        <w:rPr>
          <w:rFonts w:asciiTheme="minorHAnsi" w:hAnsiTheme="minorHAnsi" w:cstheme="minorHAnsi"/>
        </w:rPr>
      </w:pPr>
      <w:r w:rsidRPr="00B46AE2">
        <w:rPr>
          <w:rFonts w:asciiTheme="minorHAnsi" w:hAnsiTheme="minorHAnsi" w:cstheme="minorHAnsi"/>
        </w:rPr>
        <w:t xml:space="preserve">First Aid and Mental Health First Aid Qualification </w:t>
      </w:r>
    </w:p>
    <w:p w14:paraId="131BF42F" w14:textId="6EE90447" w:rsidR="00B46AE2" w:rsidRPr="00B46AE2" w:rsidRDefault="00B46AE2" w:rsidP="00B46AE2">
      <w:pPr>
        <w:pStyle w:val="ListParagraph"/>
        <w:numPr>
          <w:ilvl w:val="1"/>
          <w:numId w:val="12"/>
        </w:numPr>
        <w:rPr>
          <w:rFonts w:asciiTheme="minorHAnsi" w:hAnsiTheme="minorHAnsi" w:cstheme="minorHAnsi"/>
        </w:rPr>
      </w:pPr>
      <w:r w:rsidRPr="00B46AE2">
        <w:rPr>
          <w:rFonts w:asciiTheme="minorHAnsi" w:hAnsiTheme="minorHAnsi" w:cstheme="minorHAnsi"/>
        </w:rPr>
        <w:t>Safeguarding qualification</w:t>
      </w:r>
    </w:p>
    <w:p w14:paraId="1251952F" w14:textId="77777777" w:rsidR="00803ED9" w:rsidRPr="00601668" w:rsidRDefault="00803ED9" w:rsidP="00803ED9">
      <w:pPr>
        <w:rPr>
          <w:rFonts w:asciiTheme="minorHAnsi" w:hAnsiTheme="minorHAnsi" w:cstheme="minorHAnsi"/>
          <w:b/>
          <w:bCs/>
        </w:rPr>
      </w:pPr>
      <w:r w:rsidRPr="00601668">
        <w:rPr>
          <w:rFonts w:asciiTheme="minorHAnsi" w:hAnsiTheme="minorHAnsi" w:cstheme="minorHAnsi"/>
          <w:b/>
          <w:bCs/>
        </w:rPr>
        <w:t>2.    Applicable law and data protection</w:t>
      </w:r>
    </w:p>
    <w:p w14:paraId="5ED4E5FE" w14:textId="368F3FDF" w:rsidR="00803ED9" w:rsidRPr="002806EF" w:rsidRDefault="00803ED9" w:rsidP="002806EF">
      <w:pPr>
        <w:rPr>
          <w:rFonts w:asciiTheme="minorHAnsi" w:hAnsiTheme="minorHAnsi" w:cstheme="minorHAnsi"/>
        </w:rPr>
      </w:pPr>
      <w:r w:rsidRPr="002806EF">
        <w:rPr>
          <w:rFonts w:asciiTheme="minorHAnsi" w:hAnsiTheme="minorHAnsi" w:cstheme="minorHAnsi"/>
        </w:rPr>
        <w:t>2.1. These Terms are governed by English law. You and we both agree to submit to the exclusive jurisdiction of the English courts.</w:t>
      </w:r>
    </w:p>
    <w:p w14:paraId="0ADDBE2E" w14:textId="5ED94E63" w:rsidR="00803ED9" w:rsidRPr="002806EF" w:rsidRDefault="58EE8FC7" w:rsidP="43DB02F1">
      <w:pPr>
        <w:rPr>
          <w:rFonts w:asciiTheme="minorHAnsi" w:hAnsiTheme="minorHAnsi"/>
        </w:rPr>
      </w:pPr>
      <w:r w:rsidRPr="43DB02F1">
        <w:rPr>
          <w:rFonts w:asciiTheme="minorHAnsi" w:hAnsiTheme="minorHAnsi"/>
        </w:rPr>
        <w:t>2.2. In partnership with UEA</w:t>
      </w:r>
      <w:r w:rsidR="03E3FE86" w:rsidRPr="43DB02F1">
        <w:rPr>
          <w:rFonts w:asciiTheme="minorHAnsi" w:hAnsiTheme="minorHAnsi"/>
        </w:rPr>
        <w:t xml:space="preserve"> admissions</w:t>
      </w:r>
      <w:r w:rsidR="0065025A" w:rsidRPr="43DB02F1">
        <w:rPr>
          <w:rFonts w:asciiTheme="minorHAnsi" w:hAnsiTheme="minorHAnsi"/>
        </w:rPr>
        <w:t xml:space="preserve"> and uea+sport</w:t>
      </w:r>
      <w:r w:rsidRPr="43DB02F1">
        <w:rPr>
          <w:rFonts w:asciiTheme="minorHAnsi" w:hAnsiTheme="minorHAnsi"/>
        </w:rPr>
        <w:t xml:space="preserve"> will use the personal information you provide to us to administer the </w:t>
      </w:r>
      <w:r w:rsidR="0065025A" w:rsidRPr="43DB02F1">
        <w:rPr>
          <w:rFonts w:asciiTheme="minorHAnsi" w:hAnsiTheme="minorHAnsi"/>
        </w:rPr>
        <w:t xml:space="preserve">scholarship </w:t>
      </w:r>
      <w:r w:rsidRPr="43DB02F1">
        <w:rPr>
          <w:rFonts w:asciiTheme="minorHAnsi" w:hAnsiTheme="minorHAnsi"/>
        </w:rPr>
        <w:t xml:space="preserve">scheme. We will retain all documents we receive in connection with the </w:t>
      </w:r>
      <w:r w:rsidR="0065025A" w:rsidRPr="43DB02F1">
        <w:rPr>
          <w:rFonts w:asciiTheme="minorHAnsi" w:hAnsiTheme="minorHAnsi"/>
        </w:rPr>
        <w:t xml:space="preserve">scholarship </w:t>
      </w:r>
      <w:r w:rsidRPr="43DB02F1">
        <w:rPr>
          <w:rFonts w:asciiTheme="minorHAnsi" w:hAnsiTheme="minorHAnsi"/>
        </w:rPr>
        <w:t>scheme along with your other student records in accordance with our Data Protection Policy.</w:t>
      </w:r>
    </w:p>
    <w:p w14:paraId="5C38E58B" w14:textId="2C2DE73A" w:rsidR="00803ED9" w:rsidRPr="00601668" w:rsidRDefault="00803ED9" w:rsidP="00803ED9">
      <w:pPr>
        <w:rPr>
          <w:rFonts w:asciiTheme="minorHAnsi" w:hAnsiTheme="minorHAnsi" w:cstheme="minorHAnsi"/>
          <w:b/>
          <w:bCs/>
        </w:rPr>
      </w:pPr>
      <w:r w:rsidRPr="00601668">
        <w:rPr>
          <w:rFonts w:asciiTheme="minorHAnsi" w:hAnsiTheme="minorHAnsi" w:cstheme="minorHAnsi"/>
        </w:rPr>
        <w:t xml:space="preserve"> </w:t>
      </w:r>
      <w:r w:rsidRPr="00601668">
        <w:rPr>
          <w:rFonts w:asciiTheme="minorHAnsi" w:hAnsiTheme="minorHAnsi" w:cstheme="minorHAnsi"/>
          <w:b/>
          <w:bCs/>
        </w:rPr>
        <w:t>3.    The Process</w:t>
      </w:r>
    </w:p>
    <w:p w14:paraId="0DCAF092" w14:textId="394A5E6F" w:rsidR="00803ED9" w:rsidRPr="002806EF" w:rsidRDefault="00803ED9" w:rsidP="002806EF">
      <w:pPr>
        <w:rPr>
          <w:rFonts w:asciiTheme="minorHAnsi" w:hAnsiTheme="minorHAnsi" w:cstheme="minorHAnsi"/>
        </w:rPr>
      </w:pPr>
      <w:r w:rsidRPr="002806EF">
        <w:rPr>
          <w:rFonts w:asciiTheme="minorHAnsi" w:hAnsiTheme="minorHAnsi" w:cstheme="minorHAnsi"/>
        </w:rPr>
        <w:t xml:space="preserve">3.1. A </w:t>
      </w:r>
      <w:r w:rsidR="00747BA1">
        <w:rPr>
          <w:rFonts w:asciiTheme="minorHAnsi" w:hAnsiTheme="minorHAnsi" w:cstheme="minorHAnsi"/>
        </w:rPr>
        <w:t>scholarship</w:t>
      </w:r>
      <w:r w:rsidRPr="002806EF">
        <w:rPr>
          <w:rFonts w:asciiTheme="minorHAnsi" w:hAnsiTheme="minorHAnsi" w:cstheme="minorHAnsi"/>
        </w:rPr>
        <w:t xml:space="preserve"> will not automatically be offered or paid to you even if you meet the Eligibility Criteria. You must apply </w:t>
      </w:r>
      <w:r w:rsidR="00747BA1">
        <w:rPr>
          <w:rFonts w:asciiTheme="minorHAnsi" w:hAnsiTheme="minorHAnsi" w:cstheme="minorHAnsi"/>
        </w:rPr>
        <w:t xml:space="preserve">via sending in your CV and a cover letter and </w:t>
      </w:r>
      <w:r w:rsidR="0030797B">
        <w:rPr>
          <w:rFonts w:asciiTheme="minorHAnsi" w:hAnsiTheme="minorHAnsi" w:cstheme="minorHAnsi"/>
        </w:rPr>
        <w:t>then be successful at interview</w:t>
      </w:r>
      <w:r w:rsidR="00A0467A">
        <w:rPr>
          <w:rFonts w:asciiTheme="minorHAnsi" w:hAnsiTheme="minorHAnsi" w:cstheme="minorHAnsi"/>
        </w:rPr>
        <w:t xml:space="preserve"> (as/if required)</w:t>
      </w:r>
      <w:r w:rsidR="0030797B">
        <w:rPr>
          <w:rFonts w:asciiTheme="minorHAnsi" w:hAnsiTheme="minorHAnsi" w:cstheme="minorHAnsi"/>
        </w:rPr>
        <w:t>.</w:t>
      </w:r>
      <w:r w:rsidRPr="002806EF">
        <w:rPr>
          <w:rFonts w:asciiTheme="minorHAnsi" w:hAnsiTheme="minorHAnsi" w:cstheme="minorHAnsi"/>
        </w:rPr>
        <w:t xml:space="preserve"> </w:t>
      </w:r>
    </w:p>
    <w:p w14:paraId="7D747CB3" w14:textId="35656F5C" w:rsidR="00214C64" w:rsidRDefault="58EE8FC7" w:rsidP="0030797B">
      <w:pPr>
        <w:rPr>
          <w:rFonts w:asciiTheme="minorHAnsi" w:hAnsiTheme="minorHAnsi" w:cstheme="minorHAnsi"/>
        </w:rPr>
      </w:pPr>
      <w:r w:rsidRPr="002806EF">
        <w:rPr>
          <w:rFonts w:asciiTheme="minorHAnsi" w:hAnsiTheme="minorHAnsi" w:cstheme="minorHAnsi"/>
        </w:rPr>
        <w:lastRenderedPageBreak/>
        <w:t xml:space="preserve">3.2. If you </w:t>
      </w:r>
      <w:r w:rsidR="601FAFFD" w:rsidRPr="002806EF">
        <w:rPr>
          <w:rFonts w:asciiTheme="minorHAnsi" w:hAnsiTheme="minorHAnsi" w:cstheme="minorHAnsi"/>
        </w:rPr>
        <w:t xml:space="preserve">believe you </w:t>
      </w:r>
      <w:r w:rsidRPr="002806EF">
        <w:rPr>
          <w:rFonts w:asciiTheme="minorHAnsi" w:hAnsiTheme="minorHAnsi" w:cstheme="minorHAnsi"/>
        </w:rPr>
        <w:t xml:space="preserve">meet the Eligibility Criteria and would like to be considered for a </w:t>
      </w:r>
      <w:r w:rsidR="0030797B">
        <w:rPr>
          <w:rFonts w:asciiTheme="minorHAnsi" w:hAnsiTheme="minorHAnsi" w:cstheme="minorHAnsi"/>
        </w:rPr>
        <w:t>scholarship</w:t>
      </w:r>
      <w:r w:rsidRPr="002806EF">
        <w:rPr>
          <w:rFonts w:asciiTheme="minorHAnsi" w:hAnsiTheme="minorHAnsi" w:cstheme="minorHAnsi"/>
        </w:rPr>
        <w:t xml:space="preserve"> you must apply</w:t>
      </w:r>
      <w:r w:rsidR="005100BA">
        <w:rPr>
          <w:rFonts w:asciiTheme="minorHAnsi" w:hAnsiTheme="minorHAnsi" w:cstheme="minorHAnsi"/>
        </w:rPr>
        <w:t>.</w:t>
      </w:r>
    </w:p>
    <w:p w14:paraId="1D11BCC8" w14:textId="3629D245" w:rsidR="00803ED9" w:rsidRPr="0030797B" w:rsidRDefault="00803ED9" w:rsidP="0030797B">
      <w:pPr>
        <w:rPr>
          <w:rFonts w:asciiTheme="minorHAnsi" w:hAnsiTheme="minorHAnsi" w:cstheme="minorHAnsi"/>
        </w:rPr>
      </w:pPr>
      <w:r w:rsidRPr="0030797B">
        <w:rPr>
          <w:rFonts w:asciiTheme="minorHAnsi" w:hAnsiTheme="minorHAnsi" w:cstheme="minorHAnsi"/>
        </w:rPr>
        <w:t>3.3. Those</w:t>
      </w:r>
      <w:r w:rsidR="0030797B" w:rsidRPr="0030797B">
        <w:rPr>
          <w:rFonts w:asciiTheme="minorHAnsi" w:hAnsiTheme="minorHAnsi" w:cstheme="minorHAnsi"/>
        </w:rPr>
        <w:t xml:space="preserve"> individuals </w:t>
      </w:r>
      <w:r w:rsidRPr="0030797B">
        <w:rPr>
          <w:rFonts w:asciiTheme="minorHAnsi" w:hAnsiTheme="minorHAnsi" w:cstheme="minorHAnsi"/>
        </w:rPr>
        <w:t>shortlisted</w:t>
      </w:r>
      <w:r w:rsidR="00B52C96" w:rsidRPr="0030797B">
        <w:rPr>
          <w:rFonts w:asciiTheme="minorHAnsi" w:hAnsiTheme="minorHAnsi" w:cstheme="minorHAnsi"/>
        </w:rPr>
        <w:t xml:space="preserve"> for the </w:t>
      </w:r>
      <w:r w:rsidR="0030797B" w:rsidRPr="0030797B">
        <w:rPr>
          <w:rFonts w:asciiTheme="minorHAnsi" w:hAnsiTheme="minorHAnsi" w:cstheme="minorHAnsi"/>
        </w:rPr>
        <w:t xml:space="preserve">scholarship </w:t>
      </w:r>
      <w:r w:rsidRPr="0030797B">
        <w:rPr>
          <w:rFonts w:asciiTheme="minorHAnsi" w:hAnsiTheme="minorHAnsi" w:cstheme="minorHAnsi"/>
        </w:rPr>
        <w:t xml:space="preserve">may be required to provide further information, following which </w:t>
      </w:r>
      <w:r w:rsidR="0030797B" w:rsidRPr="0030797B">
        <w:rPr>
          <w:rFonts w:asciiTheme="minorHAnsi" w:hAnsiTheme="minorHAnsi" w:cstheme="minorHAnsi"/>
        </w:rPr>
        <w:t xml:space="preserve">scholarship </w:t>
      </w:r>
      <w:r w:rsidR="00B52C96" w:rsidRPr="0030797B">
        <w:rPr>
          <w:rFonts w:asciiTheme="minorHAnsi" w:hAnsiTheme="minorHAnsi" w:cstheme="minorHAnsi"/>
        </w:rPr>
        <w:t>decisions will be made</w:t>
      </w:r>
      <w:r w:rsidRPr="0030797B">
        <w:rPr>
          <w:rFonts w:asciiTheme="minorHAnsi" w:hAnsiTheme="minorHAnsi" w:cstheme="minorHAnsi"/>
        </w:rPr>
        <w:t>. All decisions made by the selection panel will be final.</w:t>
      </w:r>
    </w:p>
    <w:p w14:paraId="396E3F29" w14:textId="6F8A2134" w:rsidR="00803ED9" w:rsidRPr="0030797B" w:rsidRDefault="00803ED9" w:rsidP="43DB02F1">
      <w:pPr>
        <w:rPr>
          <w:rFonts w:asciiTheme="minorHAnsi" w:hAnsiTheme="minorHAnsi"/>
        </w:rPr>
      </w:pPr>
      <w:r w:rsidRPr="43DB02F1">
        <w:rPr>
          <w:rFonts w:asciiTheme="minorHAnsi" w:hAnsiTheme="minorHAnsi"/>
        </w:rPr>
        <w:t>3.</w:t>
      </w:r>
      <w:r w:rsidR="00B52C96" w:rsidRPr="43DB02F1">
        <w:rPr>
          <w:rFonts w:asciiTheme="minorHAnsi" w:hAnsiTheme="minorHAnsi"/>
        </w:rPr>
        <w:t>4</w:t>
      </w:r>
      <w:r w:rsidRPr="43DB02F1">
        <w:rPr>
          <w:rFonts w:asciiTheme="minorHAnsi" w:hAnsiTheme="minorHAnsi"/>
        </w:rPr>
        <w:t>. You must provide us with relevant details of your UCAS application or postgraduate application as part of the</w:t>
      </w:r>
      <w:r w:rsidR="0030797B" w:rsidRPr="43DB02F1">
        <w:rPr>
          <w:rFonts w:asciiTheme="minorHAnsi" w:hAnsiTheme="minorHAnsi"/>
        </w:rPr>
        <w:t xml:space="preserve"> scholarship</w:t>
      </w:r>
      <w:r w:rsidRPr="43DB02F1">
        <w:rPr>
          <w:rFonts w:asciiTheme="minorHAnsi" w:hAnsiTheme="minorHAnsi"/>
        </w:rPr>
        <w:t xml:space="preserve"> application process. If you do not provide us with the required information for application of the </w:t>
      </w:r>
      <w:r w:rsidR="0030797B" w:rsidRPr="43DB02F1">
        <w:rPr>
          <w:rFonts w:asciiTheme="minorHAnsi" w:hAnsiTheme="minorHAnsi"/>
        </w:rPr>
        <w:t>scholarship</w:t>
      </w:r>
      <w:r w:rsidRPr="43DB02F1">
        <w:rPr>
          <w:rFonts w:asciiTheme="minorHAnsi" w:hAnsiTheme="minorHAnsi"/>
        </w:rPr>
        <w:t xml:space="preserve"> when prompted, or provide us with incomplete or incorrect information, we will not be able to process your </w:t>
      </w:r>
      <w:r w:rsidR="0030797B" w:rsidRPr="43DB02F1">
        <w:rPr>
          <w:rFonts w:asciiTheme="minorHAnsi" w:hAnsiTheme="minorHAnsi"/>
        </w:rPr>
        <w:t xml:space="preserve">scholarship </w:t>
      </w:r>
      <w:r w:rsidRPr="43DB02F1">
        <w:rPr>
          <w:rFonts w:asciiTheme="minorHAnsi" w:hAnsiTheme="minorHAnsi"/>
        </w:rPr>
        <w:t>application further.</w:t>
      </w:r>
    </w:p>
    <w:p w14:paraId="52D05444" w14:textId="3DD74091" w:rsidR="78A1927D" w:rsidRDefault="78A1927D" w:rsidP="43DB02F1">
      <w:pPr>
        <w:rPr>
          <w:rFonts w:asciiTheme="minorHAnsi" w:hAnsiTheme="minorHAnsi"/>
        </w:rPr>
      </w:pPr>
      <w:r w:rsidRPr="43DB02F1">
        <w:rPr>
          <w:rFonts w:asciiTheme="minorHAnsi" w:hAnsiTheme="minorHAnsi"/>
        </w:rPr>
        <w:t xml:space="preserve">3.5 Once a scholarship is offered, you will be required to accept this in writing attaching your </w:t>
      </w:r>
      <w:r w:rsidR="00852292" w:rsidRPr="43DB02F1">
        <w:rPr>
          <w:rFonts w:asciiTheme="minorHAnsi" w:hAnsiTheme="minorHAnsi"/>
        </w:rPr>
        <w:t>assigned</w:t>
      </w:r>
      <w:r w:rsidRPr="43DB02F1">
        <w:rPr>
          <w:rFonts w:asciiTheme="minorHAnsi" w:hAnsiTheme="minorHAnsi"/>
        </w:rPr>
        <w:t xml:space="preserve"> degree course offer</w:t>
      </w:r>
    </w:p>
    <w:p w14:paraId="520BEE5C" w14:textId="77777777" w:rsidR="00803ED9" w:rsidRPr="00601668" w:rsidRDefault="00803ED9" w:rsidP="00803ED9">
      <w:pPr>
        <w:rPr>
          <w:rFonts w:asciiTheme="minorHAnsi" w:hAnsiTheme="minorHAnsi" w:cstheme="minorHAnsi"/>
          <w:b/>
          <w:bCs/>
        </w:rPr>
      </w:pPr>
      <w:r w:rsidRPr="00601668">
        <w:rPr>
          <w:rFonts w:asciiTheme="minorHAnsi" w:hAnsiTheme="minorHAnsi" w:cstheme="minorHAnsi"/>
          <w:b/>
          <w:bCs/>
        </w:rPr>
        <w:t>Guidance</w:t>
      </w:r>
    </w:p>
    <w:p w14:paraId="345EF2D3" w14:textId="3BD8C61F" w:rsidR="0065025A" w:rsidRPr="00601668" w:rsidRDefault="58EE8FC7" w:rsidP="00803ED9">
      <w:pPr>
        <w:rPr>
          <w:rFonts w:asciiTheme="minorHAnsi" w:hAnsiTheme="minorHAnsi" w:cstheme="minorHAnsi"/>
        </w:rPr>
      </w:pPr>
      <w:r w:rsidRPr="00601668">
        <w:rPr>
          <w:rFonts w:asciiTheme="minorHAnsi" w:hAnsiTheme="minorHAnsi" w:cstheme="minorHAnsi"/>
        </w:rPr>
        <w:t xml:space="preserve">We will aim to process your request for the </w:t>
      </w:r>
      <w:r w:rsidR="0065025A" w:rsidRPr="00601668">
        <w:rPr>
          <w:rFonts w:asciiTheme="minorHAnsi" w:hAnsiTheme="minorHAnsi" w:cstheme="minorHAnsi"/>
        </w:rPr>
        <w:t>scholarship</w:t>
      </w:r>
      <w:r w:rsidRPr="00601668">
        <w:rPr>
          <w:rFonts w:asciiTheme="minorHAnsi" w:hAnsiTheme="minorHAnsi" w:cstheme="minorHAnsi"/>
        </w:rPr>
        <w:t xml:space="preserve"> in a timely manner, once you have provided the relevant information regarding your application and have been successful at interview, providing you meet our Eligibility Criteria. </w:t>
      </w:r>
      <w:r w:rsidR="653D4485" w:rsidRPr="00601668">
        <w:rPr>
          <w:rFonts w:asciiTheme="minorHAnsi" w:hAnsiTheme="minorHAnsi" w:cstheme="minorHAnsi"/>
        </w:rPr>
        <w:t>To be considered for this scholarship, an application is required</w:t>
      </w:r>
      <w:r w:rsidR="0065025A" w:rsidRPr="00601668">
        <w:rPr>
          <w:rFonts w:asciiTheme="minorHAnsi" w:hAnsiTheme="minorHAnsi" w:cstheme="minorHAnsi"/>
        </w:rPr>
        <w:t xml:space="preserve"> (involving sending a CV and cover letter to the stated email address</w:t>
      </w:r>
      <w:r w:rsidR="0030797B">
        <w:rPr>
          <w:rFonts w:asciiTheme="minorHAnsi" w:hAnsiTheme="minorHAnsi" w:cstheme="minorHAnsi"/>
        </w:rPr>
        <w:t xml:space="preserve"> and being successful at interview</w:t>
      </w:r>
      <w:r w:rsidR="005100BA">
        <w:rPr>
          <w:rFonts w:asciiTheme="minorHAnsi" w:hAnsiTheme="minorHAnsi" w:cstheme="minorHAnsi"/>
        </w:rPr>
        <w:t xml:space="preserve"> (as/if required)</w:t>
      </w:r>
      <w:r w:rsidR="0065025A" w:rsidRPr="00601668">
        <w:rPr>
          <w:rFonts w:asciiTheme="minorHAnsi" w:hAnsiTheme="minorHAnsi" w:cstheme="minorHAnsi"/>
        </w:rPr>
        <w:t>)</w:t>
      </w:r>
      <w:r w:rsidR="653D4485" w:rsidRPr="00601668">
        <w:rPr>
          <w:rFonts w:asciiTheme="minorHAnsi" w:hAnsiTheme="minorHAnsi" w:cstheme="minorHAnsi"/>
        </w:rPr>
        <w:t xml:space="preserve">. </w:t>
      </w:r>
    </w:p>
    <w:p w14:paraId="1B029A9C" w14:textId="77777777" w:rsidR="00803ED9" w:rsidRPr="00601668" w:rsidRDefault="00803ED9" w:rsidP="00803ED9">
      <w:pPr>
        <w:rPr>
          <w:rFonts w:asciiTheme="minorHAnsi" w:hAnsiTheme="minorHAnsi" w:cstheme="minorHAnsi"/>
          <w:b/>
          <w:bCs/>
        </w:rPr>
      </w:pPr>
      <w:r w:rsidRPr="00601668">
        <w:rPr>
          <w:rFonts w:asciiTheme="minorHAnsi" w:hAnsiTheme="minorHAnsi" w:cstheme="minorHAnsi"/>
          <w:b/>
          <w:bCs/>
        </w:rPr>
        <w:t>4.    Decision-Making</w:t>
      </w:r>
    </w:p>
    <w:p w14:paraId="4DF2119C" w14:textId="03431E81"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When determining whether to award a </w:t>
      </w:r>
      <w:r w:rsidR="00E8205D" w:rsidRPr="00601668">
        <w:rPr>
          <w:rFonts w:asciiTheme="minorHAnsi" w:hAnsiTheme="minorHAnsi" w:cstheme="minorHAnsi"/>
        </w:rPr>
        <w:t xml:space="preserve">scholarship </w:t>
      </w:r>
      <w:r w:rsidRPr="00601668">
        <w:rPr>
          <w:rFonts w:asciiTheme="minorHAnsi" w:hAnsiTheme="minorHAnsi" w:cstheme="minorHAnsi"/>
        </w:rPr>
        <w:t xml:space="preserve">or the level of financial or other benefits to be provided under the </w:t>
      </w:r>
      <w:r w:rsidR="00E8205D" w:rsidRPr="00601668">
        <w:rPr>
          <w:rFonts w:asciiTheme="minorHAnsi" w:hAnsiTheme="minorHAnsi" w:cstheme="minorHAnsi"/>
        </w:rPr>
        <w:t>scholarship</w:t>
      </w:r>
      <w:r w:rsidRPr="00601668">
        <w:rPr>
          <w:rFonts w:asciiTheme="minorHAnsi" w:hAnsiTheme="minorHAnsi" w:cstheme="minorHAnsi"/>
        </w:rPr>
        <w:t>, we reserve the right to:</w:t>
      </w:r>
    </w:p>
    <w:p w14:paraId="5A9A7DB0" w14:textId="488AE86E"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4.1 </w:t>
      </w:r>
      <w:r w:rsidR="005100BA">
        <w:rPr>
          <w:rFonts w:asciiTheme="minorHAnsi" w:hAnsiTheme="minorHAnsi" w:cstheme="minorHAnsi"/>
        </w:rPr>
        <w:t>T</w:t>
      </w:r>
      <w:r w:rsidRPr="00601668">
        <w:rPr>
          <w:rFonts w:asciiTheme="minorHAnsi" w:hAnsiTheme="minorHAnsi" w:cstheme="minorHAnsi"/>
        </w:rPr>
        <w:t xml:space="preserve">ake into consideration any other funding that is being received either through private sponsorship or </w:t>
      </w:r>
      <w:r w:rsidR="00E8205D" w:rsidRPr="00601668">
        <w:rPr>
          <w:rFonts w:asciiTheme="minorHAnsi" w:hAnsiTheme="minorHAnsi" w:cstheme="minorHAnsi"/>
        </w:rPr>
        <w:t>other</w:t>
      </w:r>
      <w:r w:rsidRPr="00601668">
        <w:rPr>
          <w:rFonts w:asciiTheme="minorHAnsi" w:hAnsiTheme="minorHAnsi" w:cstheme="minorHAnsi"/>
        </w:rPr>
        <w:t xml:space="preserve"> funding agreements. </w:t>
      </w:r>
    </w:p>
    <w:p w14:paraId="7D84ACF8" w14:textId="3D2E5451" w:rsidR="00803ED9" w:rsidRPr="00601668" w:rsidRDefault="00803ED9" w:rsidP="00803ED9">
      <w:pPr>
        <w:rPr>
          <w:rFonts w:asciiTheme="minorHAnsi" w:hAnsiTheme="minorHAnsi" w:cstheme="minorHAnsi"/>
        </w:rPr>
      </w:pPr>
      <w:r w:rsidRPr="00601668">
        <w:rPr>
          <w:rFonts w:asciiTheme="minorHAnsi" w:hAnsiTheme="minorHAnsi" w:cstheme="minorHAnsi"/>
        </w:rPr>
        <w:t>4.</w:t>
      </w:r>
      <w:r w:rsidR="00B52C96" w:rsidRPr="00601668">
        <w:rPr>
          <w:rFonts w:asciiTheme="minorHAnsi" w:hAnsiTheme="minorHAnsi" w:cstheme="minorHAnsi"/>
        </w:rPr>
        <w:t>2</w:t>
      </w:r>
      <w:r w:rsidRPr="00601668">
        <w:rPr>
          <w:rFonts w:asciiTheme="minorHAnsi" w:hAnsiTheme="minorHAnsi" w:cstheme="minorHAnsi"/>
        </w:rPr>
        <w:t xml:space="preserve"> </w:t>
      </w:r>
      <w:r w:rsidR="005100BA">
        <w:rPr>
          <w:rFonts w:asciiTheme="minorHAnsi" w:hAnsiTheme="minorHAnsi" w:cstheme="minorHAnsi"/>
        </w:rPr>
        <w:t>D</w:t>
      </w:r>
      <w:r w:rsidRPr="00601668">
        <w:rPr>
          <w:rFonts w:asciiTheme="minorHAnsi" w:hAnsiTheme="minorHAnsi" w:cstheme="minorHAnsi"/>
        </w:rPr>
        <w:t>ecline an application if it is decided we are unable to support the</w:t>
      </w:r>
      <w:r w:rsidR="00E8205D" w:rsidRPr="00601668">
        <w:rPr>
          <w:rFonts w:asciiTheme="minorHAnsi" w:hAnsiTheme="minorHAnsi" w:cstheme="minorHAnsi"/>
        </w:rPr>
        <w:t xml:space="preserve"> individual </w:t>
      </w:r>
      <w:r w:rsidRPr="00601668">
        <w:rPr>
          <w:rFonts w:asciiTheme="minorHAnsi" w:hAnsiTheme="minorHAnsi" w:cstheme="minorHAnsi"/>
        </w:rPr>
        <w:t>to a reasonable level</w:t>
      </w:r>
      <w:r w:rsidR="005100BA">
        <w:rPr>
          <w:rFonts w:asciiTheme="minorHAnsi" w:hAnsiTheme="minorHAnsi" w:cstheme="minorHAnsi"/>
        </w:rPr>
        <w:t>.</w:t>
      </w:r>
      <w:r w:rsidRPr="00601668">
        <w:rPr>
          <w:rFonts w:asciiTheme="minorHAnsi" w:hAnsiTheme="minorHAnsi" w:cstheme="minorHAnsi"/>
        </w:rPr>
        <w:t xml:space="preserve"> </w:t>
      </w:r>
    </w:p>
    <w:p w14:paraId="65ECA64B" w14:textId="351B059D" w:rsidR="00803ED9" w:rsidRPr="00601668" w:rsidRDefault="00803ED9" w:rsidP="00803ED9">
      <w:pPr>
        <w:rPr>
          <w:rFonts w:asciiTheme="minorHAnsi" w:hAnsiTheme="minorHAnsi" w:cstheme="minorHAnsi"/>
          <w:b/>
          <w:bCs/>
        </w:rPr>
      </w:pPr>
      <w:r w:rsidRPr="00601668">
        <w:rPr>
          <w:rFonts w:asciiTheme="minorHAnsi" w:hAnsiTheme="minorHAnsi" w:cstheme="minorHAnsi"/>
          <w:b/>
          <w:bCs/>
        </w:rPr>
        <w:t xml:space="preserve">5    Duration of the </w:t>
      </w:r>
      <w:r w:rsidR="005100BA">
        <w:rPr>
          <w:rFonts w:asciiTheme="minorHAnsi" w:hAnsiTheme="minorHAnsi" w:cstheme="minorHAnsi"/>
          <w:b/>
          <w:bCs/>
        </w:rPr>
        <w:t>Scholarship</w:t>
      </w:r>
    </w:p>
    <w:p w14:paraId="42B4835B" w14:textId="68B32F66" w:rsidR="00803ED9" w:rsidRPr="00214C64" w:rsidRDefault="58EE8FC7" w:rsidP="00214C64">
      <w:pPr>
        <w:rPr>
          <w:rFonts w:asciiTheme="minorHAnsi" w:hAnsiTheme="minorHAnsi" w:cstheme="minorHAnsi"/>
        </w:rPr>
      </w:pPr>
      <w:r w:rsidRPr="00214C64">
        <w:rPr>
          <w:rFonts w:asciiTheme="minorHAnsi" w:hAnsiTheme="minorHAnsi" w:cstheme="minorHAnsi"/>
        </w:rPr>
        <w:t xml:space="preserve">5.1. Our </w:t>
      </w:r>
      <w:r w:rsidR="00E8205D" w:rsidRPr="00214C64">
        <w:rPr>
          <w:rFonts w:asciiTheme="minorHAnsi" w:hAnsiTheme="minorHAnsi" w:cstheme="minorHAnsi"/>
        </w:rPr>
        <w:t>scholarship</w:t>
      </w:r>
      <w:r w:rsidRPr="00214C64">
        <w:rPr>
          <w:rFonts w:asciiTheme="minorHAnsi" w:hAnsiTheme="minorHAnsi" w:cstheme="minorHAnsi"/>
        </w:rPr>
        <w:t xml:space="preserve"> will be awarded </w:t>
      </w:r>
      <w:r w:rsidR="00070FC5" w:rsidRPr="00214C64">
        <w:rPr>
          <w:rFonts w:asciiTheme="minorHAnsi" w:hAnsiTheme="minorHAnsi" w:cstheme="minorHAnsi"/>
        </w:rPr>
        <w:t>for a two</w:t>
      </w:r>
      <w:r w:rsidR="0030797B" w:rsidRPr="00214C64">
        <w:rPr>
          <w:rFonts w:asciiTheme="minorHAnsi" w:hAnsiTheme="minorHAnsi" w:cstheme="minorHAnsi"/>
        </w:rPr>
        <w:t>-</w:t>
      </w:r>
      <w:r w:rsidR="00070FC5" w:rsidRPr="00214C64">
        <w:rPr>
          <w:rFonts w:asciiTheme="minorHAnsi" w:hAnsiTheme="minorHAnsi" w:cstheme="minorHAnsi"/>
        </w:rPr>
        <w:t>year period for those undertaking the stated degree part time</w:t>
      </w:r>
      <w:r w:rsidR="005100BA">
        <w:rPr>
          <w:rFonts w:asciiTheme="minorHAnsi" w:hAnsiTheme="minorHAnsi" w:cstheme="minorHAnsi"/>
        </w:rPr>
        <w:t>.</w:t>
      </w:r>
    </w:p>
    <w:p w14:paraId="44A244FA" w14:textId="52CF844A" w:rsidR="00803ED9" w:rsidRPr="00214C64" w:rsidRDefault="00803ED9" w:rsidP="00214C64">
      <w:pPr>
        <w:rPr>
          <w:rFonts w:asciiTheme="minorHAnsi" w:hAnsiTheme="minorHAnsi" w:cstheme="minorHAnsi"/>
        </w:rPr>
      </w:pPr>
      <w:r w:rsidRPr="00214C64">
        <w:rPr>
          <w:rFonts w:asciiTheme="minorHAnsi" w:hAnsiTheme="minorHAnsi" w:cstheme="minorHAnsi"/>
        </w:rPr>
        <w:t xml:space="preserve">5.2. The award of a </w:t>
      </w:r>
      <w:r w:rsidR="0030797B" w:rsidRPr="00214C64">
        <w:rPr>
          <w:rFonts w:asciiTheme="minorHAnsi" w:hAnsiTheme="minorHAnsi" w:cstheme="minorHAnsi"/>
        </w:rPr>
        <w:t xml:space="preserve">scholarship </w:t>
      </w:r>
      <w:r w:rsidRPr="00214C64">
        <w:rPr>
          <w:rFonts w:asciiTheme="minorHAnsi" w:hAnsiTheme="minorHAnsi" w:cstheme="minorHAnsi"/>
        </w:rPr>
        <w:t xml:space="preserve">will last for a maximum of </w:t>
      </w:r>
      <w:r w:rsidR="00070FC5" w:rsidRPr="00214C64">
        <w:rPr>
          <w:rFonts w:asciiTheme="minorHAnsi" w:hAnsiTheme="minorHAnsi" w:cstheme="minorHAnsi"/>
        </w:rPr>
        <w:t>two</w:t>
      </w:r>
      <w:r w:rsidRPr="00214C64">
        <w:rPr>
          <w:rFonts w:asciiTheme="minorHAnsi" w:hAnsiTheme="minorHAnsi" w:cstheme="minorHAnsi"/>
        </w:rPr>
        <w:t xml:space="preserve"> academic year</w:t>
      </w:r>
      <w:r w:rsidR="00070FC5" w:rsidRPr="00214C64">
        <w:rPr>
          <w:rFonts w:asciiTheme="minorHAnsi" w:hAnsiTheme="minorHAnsi" w:cstheme="minorHAnsi"/>
        </w:rPr>
        <w:t>s</w:t>
      </w:r>
      <w:r w:rsidRPr="00214C64">
        <w:rPr>
          <w:rFonts w:asciiTheme="minorHAnsi" w:hAnsiTheme="minorHAnsi" w:cstheme="minorHAnsi"/>
        </w:rPr>
        <w:t xml:space="preserve"> (</w:t>
      </w:r>
      <w:r w:rsidR="00070FC5" w:rsidRPr="00214C64">
        <w:rPr>
          <w:rFonts w:asciiTheme="minorHAnsi" w:hAnsiTheme="minorHAnsi" w:cstheme="minorHAnsi"/>
        </w:rPr>
        <w:t>18</w:t>
      </w:r>
      <w:r w:rsidRPr="00214C64">
        <w:rPr>
          <w:rFonts w:asciiTheme="minorHAnsi" w:hAnsiTheme="minorHAnsi" w:cstheme="minorHAnsi"/>
        </w:rPr>
        <w:t xml:space="preserve"> months – September to June</w:t>
      </w:r>
      <w:r w:rsidR="00070FC5" w:rsidRPr="00214C64">
        <w:rPr>
          <w:rFonts w:asciiTheme="minorHAnsi" w:hAnsiTheme="minorHAnsi" w:cstheme="minorHAnsi"/>
        </w:rPr>
        <w:t xml:space="preserve"> for each academic year</w:t>
      </w:r>
      <w:r w:rsidRPr="00214C64">
        <w:rPr>
          <w:rFonts w:asciiTheme="minorHAnsi" w:hAnsiTheme="minorHAnsi" w:cstheme="minorHAnsi"/>
        </w:rPr>
        <w:t>)</w:t>
      </w:r>
      <w:r w:rsidR="00070FC5" w:rsidRPr="00214C64">
        <w:rPr>
          <w:rFonts w:asciiTheme="minorHAnsi" w:hAnsiTheme="minorHAnsi" w:cstheme="minorHAnsi"/>
        </w:rPr>
        <w:t xml:space="preserve">. </w:t>
      </w:r>
      <w:r w:rsidRPr="00214C64">
        <w:rPr>
          <w:rFonts w:asciiTheme="minorHAnsi" w:hAnsiTheme="minorHAnsi" w:cstheme="minorHAnsi"/>
        </w:rPr>
        <w:t>The funding period will run in line with the academic year.</w:t>
      </w:r>
    </w:p>
    <w:p w14:paraId="5DDA90BB" w14:textId="33BFBC6B" w:rsidR="00803ED9" w:rsidRPr="00214C64" w:rsidRDefault="00803ED9" w:rsidP="00214C64">
      <w:pPr>
        <w:rPr>
          <w:rFonts w:asciiTheme="minorHAnsi" w:hAnsiTheme="minorHAnsi" w:cstheme="minorHAnsi"/>
        </w:rPr>
      </w:pPr>
      <w:r w:rsidRPr="00214C64">
        <w:rPr>
          <w:rFonts w:asciiTheme="minorHAnsi" w:hAnsiTheme="minorHAnsi" w:cstheme="minorHAnsi"/>
        </w:rPr>
        <w:t xml:space="preserve">5.3. We have complete discretion to decide how long we will make this </w:t>
      </w:r>
      <w:r w:rsidR="00070FC5" w:rsidRPr="00214C64">
        <w:rPr>
          <w:rFonts w:asciiTheme="minorHAnsi" w:hAnsiTheme="minorHAnsi" w:cstheme="minorHAnsi"/>
        </w:rPr>
        <w:t xml:space="preserve">scholarship </w:t>
      </w:r>
      <w:r w:rsidRPr="00214C64">
        <w:rPr>
          <w:rFonts w:asciiTheme="minorHAnsi" w:hAnsiTheme="minorHAnsi" w:cstheme="minorHAnsi"/>
        </w:rPr>
        <w:t xml:space="preserve">scheme available for, for what </w:t>
      </w:r>
      <w:proofErr w:type="gramStart"/>
      <w:r w:rsidRPr="00214C64">
        <w:rPr>
          <w:rFonts w:asciiTheme="minorHAnsi" w:hAnsiTheme="minorHAnsi" w:cstheme="minorHAnsi"/>
        </w:rPr>
        <w:t>period of time</w:t>
      </w:r>
      <w:proofErr w:type="gramEnd"/>
      <w:r w:rsidRPr="00214C64">
        <w:rPr>
          <w:rFonts w:asciiTheme="minorHAnsi" w:hAnsiTheme="minorHAnsi" w:cstheme="minorHAnsi"/>
        </w:rPr>
        <w:t xml:space="preserve"> the </w:t>
      </w:r>
      <w:r w:rsidR="00070FC5" w:rsidRPr="00214C64">
        <w:rPr>
          <w:rFonts w:asciiTheme="minorHAnsi" w:hAnsiTheme="minorHAnsi" w:cstheme="minorHAnsi"/>
        </w:rPr>
        <w:t>scholarship</w:t>
      </w:r>
      <w:r w:rsidRPr="00214C64">
        <w:rPr>
          <w:rFonts w:asciiTheme="minorHAnsi" w:hAnsiTheme="minorHAnsi" w:cstheme="minorHAnsi"/>
        </w:rPr>
        <w:t xml:space="preserve"> scheme will operate and may withdraw the </w:t>
      </w:r>
      <w:r w:rsidR="00070FC5" w:rsidRPr="00214C64">
        <w:rPr>
          <w:rFonts w:asciiTheme="minorHAnsi" w:hAnsiTheme="minorHAnsi" w:cstheme="minorHAnsi"/>
        </w:rPr>
        <w:t>scholarship</w:t>
      </w:r>
      <w:r w:rsidRPr="00214C64">
        <w:rPr>
          <w:rFonts w:asciiTheme="minorHAnsi" w:hAnsiTheme="minorHAnsi" w:cstheme="minorHAnsi"/>
        </w:rPr>
        <w:t xml:space="preserve"> scheme at any time and without further notice.</w:t>
      </w:r>
    </w:p>
    <w:p w14:paraId="0AC005CC" w14:textId="2B336CE8" w:rsidR="00803ED9" w:rsidRPr="00601668" w:rsidRDefault="58EE8FC7" w:rsidP="00803ED9">
      <w:pPr>
        <w:rPr>
          <w:rFonts w:asciiTheme="minorHAnsi" w:hAnsiTheme="minorHAnsi" w:cstheme="minorHAnsi"/>
          <w:b/>
          <w:bCs/>
        </w:rPr>
      </w:pPr>
      <w:r w:rsidRPr="00601668">
        <w:rPr>
          <w:rFonts w:asciiTheme="minorHAnsi" w:hAnsiTheme="minorHAnsi" w:cstheme="minorHAnsi"/>
          <w:b/>
          <w:bCs/>
        </w:rPr>
        <w:t>6    The nature of the</w:t>
      </w:r>
      <w:r w:rsidR="29F9BBB0" w:rsidRPr="00601668">
        <w:rPr>
          <w:rFonts w:asciiTheme="minorHAnsi" w:hAnsiTheme="minorHAnsi" w:cstheme="minorHAnsi"/>
          <w:b/>
          <w:bCs/>
        </w:rPr>
        <w:t xml:space="preserve"> funding for the </w:t>
      </w:r>
      <w:r w:rsidR="00070FC5" w:rsidRPr="00601668">
        <w:rPr>
          <w:rFonts w:asciiTheme="minorHAnsi" w:hAnsiTheme="minorHAnsi" w:cstheme="minorHAnsi"/>
          <w:b/>
          <w:bCs/>
        </w:rPr>
        <w:t>scholarship scheme</w:t>
      </w:r>
      <w:r w:rsidRPr="00601668">
        <w:rPr>
          <w:rFonts w:asciiTheme="minorHAnsi" w:hAnsiTheme="minorHAnsi" w:cstheme="minorHAnsi"/>
          <w:b/>
          <w:bCs/>
        </w:rPr>
        <w:t xml:space="preserve"> </w:t>
      </w:r>
      <w:r w:rsidR="1D213415" w:rsidRPr="00601668">
        <w:rPr>
          <w:rFonts w:asciiTheme="minorHAnsi" w:hAnsiTheme="minorHAnsi" w:cstheme="minorHAnsi"/>
          <w:b/>
          <w:bCs/>
        </w:rPr>
        <w:t>will be outline below.</w:t>
      </w:r>
    </w:p>
    <w:p w14:paraId="3F475B32" w14:textId="77777777" w:rsidR="00214C64" w:rsidRDefault="58EE8FC7" w:rsidP="00214C64">
      <w:pPr>
        <w:rPr>
          <w:rFonts w:asciiTheme="minorHAnsi" w:hAnsiTheme="minorHAnsi" w:cstheme="minorHAnsi"/>
        </w:rPr>
      </w:pPr>
      <w:r w:rsidRPr="00214C64">
        <w:rPr>
          <w:rFonts w:asciiTheme="minorHAnsi" w:hAnsiTheme="minorHAnsi" w:cstheme="minorHAnsi"/>
        </w:rPr>
        <w:t xml:space="preserve">6.1. If you are successful in </w:t>
      </w:r>
      <w:r w:rsidR="1D213415" w:rsidRPr="00214C64">
        <w:rPr>
          <w:rFonts w:asciiTheme="minorHAnsi" w:hAnsiTheme="minorHAnsi" w:cstheme="minorHAnsi"/>
        </w:rPr>
        <w:t xml:space="preserve">being awarded </w:t>
      </w:r>
      <w:r w:rsidR="00070FC5" w:rsidRPr="00214C64">
        <w:rPr>
          <w:rFonts w:asciiTheme="minorHAnsi" w:hAnsiTheme="minorHAnsi" w:cstheme="minorHAnsi"/>
        </w:rPr>
        <w:t>the scholarship</w:t>
      </w:r>
      <w:r w:rsidR="1D213415" w:rsidRPr="00214C64">
        <w:rPr>
          <w:rFonts w:asciiTheme="minorHAnsi" w:hAnsiTheme="minorHAnsi" w:cstheme="minorHAnsi"/>
        </w:rPr>
        <w:t xml:space="preserve"> you will receive </w:t>
      </w:r>
      <w:r w:rsidR="0093547F" w:rsidRPr="00214C64">
        <w:rPr>
          <w:rFonts w:asciiTheme="minorHAnsi" w:hAnsiTheme="minorHAnsi" w:cstheme="minorHAnsi"/>
        </w:rPr>
        <w:t>a fully funded (UK Home Fee Value) on the following course</w:t>
      </w:r>
      <w:r w:rsidR="00D33741" w:rsidRPr="00214C64">
        <w:rPr>
          <w:rFonts w:asciiTheme="minorHAnsi" w:hAnsiTheme="minorHAnsi" w:cstheme="minorHAnsi"/>
        </w:rPr>
        <w:t xml:space="preserve"> </w:t>
      </w:r>
      <w:hyperlink r:id="rId11">
        <w:r w:rsidR="00D33741" w:rsidRPr="00214C64">
          <w:rPr>
            <w:rStyle w:val="Hyperlink"/>
            <w:rFonts w:asciiTheme="minorHAnsi" w:hAnsiTheme="minorHAnsi" w:cstheme="minorHAnsi"/>
          </w:rPr>
          <w:t>MSc Professional Practice in Sport (Part Time) 2026/27 | Postgraduate Course | UEA.</w:t>
        </w:r>
      </w:hyperlink>
    </w:p>
    <w:p w14:paraId="624C29A1" w14:textId="4A4AB9EA" w:rsidR="00214C64" w:rsidRDefault="00214C64" w:rsidP="43DB02F1">
      <w:pPr>
        <w:rPr>
          <w:rFonts w:asciiTheme="minorHAnsi" w:hAnsiTheme="minorHAnsi"/>
        </w:rPr>
      </w:pPr>
      <w:r w:rsidRPr="43DB02F1">
        <w:rPr>
          <w:rFonts w:asciiTheme="minorHAnsi" w:hAnsiTheme="minorHAnsi"/>
        </w:rPr>
        <w:t xml:space="preserve">6.2 </w:t>
      </w:r>
      <w:r w:rsidR="00D33741" w:rsidRPr="43DB02F1">
        <w:rPr>
          <w:rFonts w:asciiTheme="minorHAnsi" w:hAnsiTheme="minorHAnsi"/>
        </w:rPr>
        <w:t>The funding for this school will be paid directly to the School of Education</w:t>
      </w:r>
      <w:r w:rsidR="008974E6" w:rsidRPr="43DB02F1">
        <w:rPr>
          <w:rFonts w:asciiTheme="minorHAnsi" w:hAnsiTheme="minorHAnsi"/>
        </w:rPr>
        <w:t xml:space="preserve"> via pre-agreed mechanisms and</w:t>
      </w:r>
      <w:r w:rsidR="00D33741" w:rsidRPr="43DB02F1">
        <w:rPr>
          <w:rFonts w:asciiTheme="minorHAnsi" w:hAnsiTheme="minorHAnsi"/>
        </w:rPr>
        <w:t xml:space="preserve"> in </w:t>
      </w:r>
      <w:r w:rsidR="00601668" w:rsidRPr="43DB02F1">
        <w:rPr>
          <w:rFonts w:asciiTheme="minorHAnsi" w:hAnsiTheme="minorHAnsi"/>
        </w:rPr>
        <w:t xml:space="preserve">an agreed </w:t>
      </w:r>
      <w:proofErr w:type="gramStart"/>
      <w:r w:rsidR="00601668" w:rsidRPr="43DB02F1">
        <w:rPr>
          <w:rFonts w:asciiTheme="minorHAnsi" w:hAnsiTheme="minorHAnsi"/>
        </w:rPr>
        <w:t>amount</w:t>
      </w:r>
      <w:proofErr w:type="gramEnd"/>
      <w:r w:rsidR="00601668" w:rsidRPr="43DB02F1">
        <w:rPr>
          <w:rFonts w:asciiTheme="minorHAnsi" w:hAnsiTheme="minorHAnsi"/>
        </w:rPr>
        <w:t xml:space="preserve"> of</w:t>
      </w:r>
      <w:r w:rsidRPr="43DB02F1">
        <w:rPr>
          <w:rFonts w:asciiTheme="minorHAnsi" w:hAnsiTheme="minorHAnsi"/>
        </w:rPr>
        <w:t xml:space="preserve"> </w:t>
      </w:r>
      <w:r w:rsidR="00601668" w:rsidRPr="43DB02F1">
        <w:rPr>
          <w:rFonts w:asciiTheme="minorHAnsi" w:hAnsiTheme="minorHAnsi"/>
        </w:rPr>
        <w:t>instalments</w:t>
      </w:r>
      <w:r w:rsidR="008974E6" w:rsidRPr="43DB02F1">
        <w:rPr>
          <w:rFonts w:asciiTheme="minorHAnsi" w:hAnsiTheme="minorHAnsi"/>
        </w:rPr>
        <w:t>.</w:t>
      </w:r>
      <w:r w:rsidR="00601668" w:rsidRPr="43DB02F1">
        <w:rPr>
          <w:rFonts w:asciiTheme="minorHAnsi" w:hAnsiTheme="minorHAnsi"/>
        </w:rPr>
        <w:t xml:space="preserve"> </w:t>
      </w:r>
    </w:p>
    <w:p w14:paraId="4CEEC061" w14:textId="4476BF10" w:rsidR="00601668" w:rsidRPr="00214C64" w:rsidRDefault="00214C64" w:rsidP="43DB02F1">
      <w:pPr>
        <w:rPr>
          <w:rFonts w:asciiTheme="minorHAnsi" w:hAnsiTheme="minorHAnsi"/>
        </w:rPr>
      </w:pPr>
      <w:r w:rsidRPr="43DB02F1">
        <w:rPr>
          <w:rFonts w:asciiTheme="minorHAnsi" w:hAnsiTheme="minorHAnsi"/>
        </w:rPr>
        <w:lastRenderedPageBreak/>
        <w:t xml:space="preserve">6.3 </w:t>
      </w:r>
      <w:r w:rsidR="00601668" w:rsidRPr="43DB02F1">
        <w:rPr>
          <w:rFonts w:asciiTheme="minorHAnsi" w:hAnsiTheme="minorHAnsi"/>
        </w:rPr>
        <w:t>You will also receive these additional benefits from the uea+sport department</w:t>
      </w:r>
      <w:r w:rsidR="008974E6" w:rsidRPr="43DB02F1">
        <w:rPr>
          <w:rFonts w:asciiTheme="minorHAnsi" w:hAnsiTheme="minorHAnsi"/>
        </w:rPr>
        <w:t>:</w:t>
      </w:r>
      <w:r w:rsidR="00601668" w:rsidRPr="43DB02F1">
        <w:rPr>
          <w:rFonts w:asciiTheme="minorHAnsi" w:hAnsiTheme="minorHAnsi"/>
        </w:rPr>
        <w:t xml:space="preserve"> </w:t>
      </w:r>
      <w:r w:rsidR="004F7C38" w:rsidRPr="43DB02F1">
        <w:rPr>
          <w:rFonts w:asciiTheme="minorHAnsi" w:hAnsiTheme="minorHAnsi"/>
        </w:rPr>
        <w:t xml:space="preserve">UEA Sport Kit, Sportspark Gym and Swim Gold Membership, </w:t>
      </w:r>
      <w:r w:rsidR="002E34E8" w:rsidRPr="43DB02F1">
        <w:rPr>
          <w:rFonts w:asciiTheme="minorHAnsi" w:hAnsiTheme="minorHAnsi"/>
        </w:rPr>
        <w:t>c</w:t>
      </w:r>
      <w:r w:rsidR="004F7C38" w:rsidRPr="43DB02F1">
        <w:rPr>
          <w:rFonts w:asciiTheme="minorHAnsi" w:hAnsiTheme="minorHAnsi"/>
        </w:rPr>
        <w:t xml:space="preserve">ontinuous </w:t>
      </w:r>
      <w:r w:rsidR="002E34E8" w:rsidRPr="43DB02F1">
        <w:rPr>
          <w:rFonts w:asciiTheme="minorHAnsi" w:hAnsiTheme="minorHAnsi"/>
        </w:rPr>
        <w:t>p</w:t>
      </w:r>
      <w:r w:rsidR="004F7C38" w:rsidRPr="43DB02F1">
        <w:rPr>
          <w:rFonts w:asciiTheme="minorHAnsi" w:hAnsiTheme="minorHAnsi"/>
        </w:rPr>
        <w:t xml:space="preserve">rofessional </w:t>
      </w:r>
      <w:r w:rsidR="002E34E8" w:rsidRPr="43DB02F1">
        <w:rPr>
          <w:rFonts w:asciiTheme="minorHAnsi" w:hAnsiTheme="minorHAnsi"/>
        </w:rPr>
        <w:t>d</w:t>
      </w:r>
      <w:r w:rsidR="004F7C38" w:rsidRPr="43DB02F1">
        <w:rPr>
          <w:rFonts w:asciiTheme="minorHAnsi" w:hAnsiTheme="minorHAnsi"/>
        </w:rPr>
        <w:t xml:space="preserve">evelopment and </w:t>
      </w:r>
      <w:r w:rsidRPr="43DB02F1">
        <w:rPr>
          <w:rFonts w:asciiTheme="minorHAnsi" w:hAnsiTheme="minorHAnsi"/>
        </w:rPr>
        <w:t>t</w:t>
      </w:r>
      <w:r w:rsidR="004F7C38" w:rsidRPr="43DB02F1">
        <w:rPr>
          <w:rFonts w:asciiTheme="minorHAnsi" w:hAnsiTheme="minorHAnsi"/>
        </w:rPr>
        <w:t>raining.</w:t>
      </w:r>
    </w:p>
    <w:p w14:paraId="24F36DEB" w14:textId="3C04E584" w:rsidR="211F749F" w:rsidRDefault="211F749F" w:rsidP="43DB02F1">
      <w:pPr>
        <w:rPr>
          <w:rFonts w:asciiTheme="minorHAnsi" w:hAnsiTheme="minorHAnsi"/>
        </w:rPr>
      </w:pPr>
      <w:r w:rsidRPr="43DB02F1">
        <w:rPr>
          <w:rFonts w:asciiTheme="minorHAnsi" w:hAnsiTheme="minorHAnsi"/>
        </w:rPr>
        <w:t xml:space="preserve">6.4 You will be required to meet the requirements for student engagement in your course of study and follow the </w:t>
      </w:r>
      <w:r w:rsidR="65A3DF35" w:rsidRPr="43DB02F1">
        <w:rPr>
          <w:rFonts w:asciiTheme="minorHAnsi" w:hAnsiTheme="minorHAnsi"/>
        </w:rPr>
        <w:t>correct</w:t>
      </w:r>
      <w:r w:rsidRPr="43DB02F1">
        <w:rPr>
          <w:rFonts w:asciiTheme="minorHAnsi" w:hAnsiTheme="minorHAnsi"/>
        </w:rPr>
        <w:t xml:space="preserve"> procedures for </w:t>
      </w:r>
      <w:r w:rsidR="1B77A363" w:rsidRPr="43DB02F1">
        <w:rPr>
          <w:rFonts w:asciiTheme="minorHAnsi" w:hAnsiTheme="minorHAnsi"/>
        </w:rPr>
        <w:t>notifying</w:t>
      </w:r>
      <w:r w:rsidRPr="43DB02F1">
        <w:rPr>
          <w:rFonts w:asciiTheme="minorHAnsi" w:hAnsiTheme="minorHAnsi"/>
        </w:rPr>
        <w:t xml:space="preserve"> UEA of anything that affects your ability to study at any time.</w:t>
      </w:r>
    </w:p>
    <w:p w14:paraId="66B8428E" w14:textId="77777777" w:rsidR="00214C64" w:rsidRDefault="00214C64" w:rsidP="00803ED9">
      <w:pPr>
        <w:rPr>
          <w:rFonts w:asciiTheme="minorHAnsi" w:hAnsiTheme="minorHAnsi" w:cstheme="minorHAnsi"/>
          <w:b/>
          <w:bCs/>
        </w:rPr>
      </w:pPr>
    </w:p>
    <w:p w14:paraId="384C4042" w14:textId="78E0E4D9" w:rsidR="00803ED9" w:rsidRPr="00601668" w:rsidRDefault="004561A3" w:rsidP="00803ED9">
      <w:pPr>
        <w:rPr>
          <w:rFonts w:asciiTheme="minorHAnsi" w:hAnsiTheme="minorHAnsi" w:cstheme="minorHAnsi"/>
          <w:b/>
          <w:bCs/>
        </w:rPr>
      </w:pPr>
      <w:proofErr w:type="gramStart"/>
      <w:r w:rsidRPr="00601668">
        <w:rPr>
          <w:rFonts w:asciiTheme="minorHAnsi" w:hAnsiTheme="minorHAnsi" w:cstheme="minorHAnsi"/>
          <w:b/>
          <w:bCs/>
        </w:rPr>
        <w:t>7</w:t>
      </w:r>
      <w:r w:rsidR="00803ED9" w:rsidRPr="00601668">
        <w:rPr>
          <w:rFonts w:asciiTheme="minorHAnsi" w:hAnsiTheme="minorHAnsi" w:cstheme="minorHAnsi"/>
          <w:b/>
          <w:bCs/>
        </w:rPr>
        <w:t xml:space="preserve">  Compliance</w:t>
      </w:r>
      <w:proofErr w:type="gramEnd"/>
      <w:r w:rsidR="00803ED9" w:rsidRPr="00601668">
        <w:rPr>
          <w:rFonts w:asciiTheme="minorHAnsi" w:hAnsiTheme="minorHAnsi" w:cstheme="minorHAnsi"/>
          <w:b/>
          <w:bCs/>
        </w:rPr>
        <w:t xml:space="preserve"> with University Regulations</w:t>
      </w:r>
    </w:p>
    <w:p w14:paraId="6049FB91"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You must comply with the General Regulations for Students, the Students’ Union Code of Conduct, and any applicable uea+sport Codes of Conduct. </w:t>
      </w:r>
    </w:p>
    <w:p w14:paraId="1144D07B"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Guidance</w:t>
      </w:r>
    </w:p>
    <w:p w14:paraId="17FEBA41" w14:textId="20F34A67"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As a UEA student, you must adhere to </w:t>
      </w:r>
      <w:proofErr w:type="gramStart"/>
      <w:r w:rsidRPr="00601668">
        <w:rPr>
          <w:rFonts w:asciiTheme="minorHAnsi" w:hAnsiTheme="minorHAnsi" w:cstheme="minorHAnsi"/>
        </w:rPr>
        <w:t>all of</w:t>
      </w:r>
      <w:proofErr w:type="gramEnd"/>
      <w:r w:rsidRPr="00601668">
        <w:rPr>
          <w:rFonts w:asciiTheme="minorHAnsi" w:hAnsiTheme="minorHAnsi" w:cstheme="minorHAnsi"/>
        </w:rPr>
        <w:t xml:space="preserve"> the General Regulations. Note that the General Regulations apply to you during your period of registration at UEA</w:t>
      </w:r>
      <w:r w:rsidR="00214C64">
        <w:rPr>
          <w:rFonts w:asciiTheme="minorHAnsi" w:hAnsiTheme="minorHAnsi" w:cstheme="minorHAnsi"/>
        </w:rPr>
        <w:t xml:space="preserve">. </w:t>
      </w:r>
      <w:r w:rsidRPr="00601668">
        <w:rPr>
          <w:rFonts w:asciiTheme="minorHAnsi" w:hAnsiTheme="minorHAnsi" w:cstheme="minorHAnsi"/>
        </w:rPr>
        <w:t>This means that poor behaviour in a sporting</w:t>
      </w:r>
      <w:r w:rsidR="008974E6">
        <w:rPr>
          <w:rFonts w:asciiTheme="minorHAnsi" w:hAnsiTheme="minorHAnsi" w:cstheme="minorHAnsi"/>
        </w:rPr>
        <w:t>/placement</w:t>
      </w:r>
      <w:r w:rsidRPr="00601668">
        <w:rPr>
          <w:rFonts w:asciiTheme="minorHAnsi" w:hAnsiTheme="minorHAnsi" w:cstheme="minorHAnsi"/>
        </w:rPr>
        <w:t xml:space="preserve"> context may affect this </w:t>
      </w:r>
      <w:r w:rsidR="00214C64">
        <w:rPr>
          <w:rFonts w:asciiTheme="minorHAnsi" w:hAnsiTheme="minorHAnsi" w:cstheme="minorHAnsi"/>
        </w:rPr>
        <w:t>scholarship</w:t>
      </w:r>
      <w:r w:rsidRPr="00601668">
        <w:rPr>
          <w:rFonts w:asciiTheme="minorHAnsi" w:hAnsiTheme="minorHAnsi" w:cstheme="minorHAnsi"/>
        </w:rPr>
        <w:t xml:space="preserve"> just as much as poor behaviour in a</w:t>
      </w:r>
      <w:r w:rsidR="00214C64">
        <w:rPr>
          <w:rFonts w:asciiTheme="minorHAnsi" w:hAnsiTheme="minorHAnsi" w:cstheme="minorHAnsi"/>
        </w:rPr>
        <w:t>n</w:t>
      </w:r>
      <w:r w:rsidRPr="00601668">
        <w:rPr>
          <w:rFonts w:asciiTheme="minorHAnsi" w:hAnsiTheme="minorHAnsi" w:cstheme="minorHAnsi"/>
        </w:rPr>
        <w:t xml:space="preserve"> </w:t>
      </w:r>
      <w:r w:rsidR="00214C64">
        <w:rPr>
          <w:rFonts w:asciiTheme="minorHAnsi" w:hAnsiTheme="minorHAnsi" w:cstheme="minorHAnsi"/>
        </w:rPr>
        <w:t xml:space="preserve">academic </w:t>
      </w:r>
      <w:r w:rsidRPr="00601668">
        <w:rPr>
          <w:rFonts w:asciiTheme="minorHAnsi" w:hAnsiTheme="minorHAnsi" w:cstheme="minorHAnsi"/>
        </w:rPr>
        <w:t xml:space="preserve">context. Disciplinary penalties may include (but are not limited to) temporary or permanent removal of some or </w:t>
      </w:r>
      <w:proofErr w:type="gramStart"/>
      <w:r w:rsidRPr="00601668">
        <w:rPr>
          <w:rFonts w:asciiTheme="minorHAnsi" w:hAnsiTheme="minorHAnsi" w:cstheme="minorHAnsi"/>
        </w:rPr>
        <w:t>all of</w:t>
      </w:r>
      <w:proofErr w:type="gramEnd"/>
      <w:r w:rsidRPr="00601668">
        <w:rPr>
          <w:rFonts w:asciiTheme="minorHAnsi" w:hAnsiTheme="minorHAnsi" w:cstheme="minorHAnsi"/>
        </w:rPr>
        <w:t xml:space="preserve"> the benefits of the </w:t>
      </w:r>
      <w:r w:rsidR="00214C64">
        <w:rPr>
          <w:rFonts w:asciiTheme="minorHAnsi" w:hAnsiTheme="minorHAnsi" w:cstheme="minorHAnsi"/>
        </w:rPr>
        <w:t>Scholarship</w:t>
      </w:r>
      <w:r w:rsidRPr="00601668">
        <w:rPr>
          <w:rFonts w:asciiTheme="minorHAnsi" w:hAnsiTheme="minorHAnsi" w:cstheme="minorHAnsi"/>
        </w:rPr>
        <w:t xml:space="preserve">, the </w:t>
      </w:r>
      <w:r w:rsidR="00214C64">
        <w:rPr>
          <w:rFonts w:asciiTheme="minorHAnsi" w:hAnsiTheme="minorHAnsi" w:cstheme="minorHAnsi"/>
        </w:rPr>
        <w:t>Scholarship</w:t>
      </w:r>
      <w:r w:rsidRPr="00601668">
        <w:rPr>
          <w:rFonts w:asciiTheme="minorHAnsi" w:hAnsiTheme="minorHAnsi" w:cstheme="minorHAnsi"/>
        </w:rPr>
        <w:t xml:space="preserve"> itself (which may require you to refund monies paid</w:t>
      </w:r>
      <w:r w:rsidR="00214C64">
        <w:rPr>
          <w:rFonts w:asciiTheme="minorHAnsi" w:hAnsiTheme="minorHAnsi" w:cstheme="minorHAnsi"/>
        </w:rPr>
        <w:t xml:space="preserve"> towards your course tuition fee</w:t>
      </w:r>
      <w:r w:rsidRPr="00601668">
        <w:rPr>
          <w:rFonts w:asciiTheme="minorHAnsi" w:hAnsiTheme="minorHAnsi" w:cstheme="minorHAnsi"/>
        </w:rPr>
        <w:t>), or your suspension or expulsion from the University itself.</w:t>
      </w:r>
    </w:p>
    <w:p w14:paraId="223C129A"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We draw your attention to the following Regulations in particular. You must: </w:t>
      </w:r>
    </w:p>
    <w:p w14:paraId="75A26041" w14:textId="3EC6537E" w:rsidR="00803ED9" w:rsidRPr="00601668" w:rsidRDefault="00214C64" w:rsidP="00803ED9">
      <w:pPr>
        <w:rPr>
          <w:rFonts w:asciiTheme="minorHAnsi" w:hAnsiTheme="minorHAnsi" w:cstheme="minorHAnsi"/>
        </w:rPr>
      </w:pPr>
      <w:r>
        <w:rPr>
          <w:rFonts w:asciiTheme="minorHAnsi" w:hAnsiTheme="minorHAnsi" w:cstheme="minorHAnsi"/>
        </w:rPr>
        <w:t xml:space="preserve">7. 1 </w:t>
      </w:r>
      <w:r w:rsidR="58EE8FC7" w:rsidRPr="00601668">
        <w:rPr>
          <w:rFonts w:asciiTheme="minorHAnsi" w:hAnsiTheme="minorHAnsi" w:cstheme="minorHAnsi"/>
        </w:rPr>
        <w:t>Not commit or participate in any act the effect of which is to bring the University</w:t>
      </w:r>
      <w:r w:rsidR="38BF5D6A" w:rsidRPr="00601668">
        <w:rPr>
          <w:rFonts w:asciiTheme="minorHAnsi" w:hAnsiTheme="minorHAnsi" w:cstheme="minorHAnsi"/>
        </w:rPr>
        <w:t xml:space="preserve"> </w:t>
      </w:r>
      <w:r w:rsidR="58EE8FC7" w:rsidRPr="00601668">
        <w:rPr>
          <w:rFonts w:asciiTheme="minorHAnsi" w:hAnsiTheme="minorHAnsi" w:cstheme="minorHAnsi"/>
        </w:rPr>
        <w:t xml:space="preserve">into disrepute in the mind of a reasonable person knowing the facts (See </w:t>
      </w:r>
      <w:r w:rsidR="2B5674E5" w:rsidRPr="00601668">
        <w:rPr>
          <w:rFonts w:asciiTheme="minorHAnsi" w:hAnsiTheme="minorHAnsi" w:cstheme="minorHAnsi"/>
        </w:rPr>
        <w:t xml:space="preserve">UEA </w:t>
      </w:r>
      <w:r w:rsidR="58EE8FC7" w:rsidRPr="00601668">
        <w:rPr>
          <w:rFonts w:asciiTheme="minorHAnsi" w:hAnsiTheme="minorHAnsi" w:cstheme="minorHAnsi"/>
        </w:rPr>
        <w:t>Reg 10)</w:t>
      </w:r>
    </w:p>
    <w:p w14:paraId="7153944C" w14:textId="5B8ABB83" w:rsidR="00803ED9" w:rsidRPr="00601668" w:rsidRDefault="00214C64" w:rsidP="00803ED9">
      <w:pPr>
        <w:rPr>
          <w:rFonts w:asciiTheme="minorHAnsi" w:hAnsiTheme="minorHAnsi" w:cstheme="minorHAnsi"/>
        </w:rPr>
      </w:pPr>
      <w:r>
        <w:rPr>
          <w:rFonts w:asciiTheme="minorHAnsi" w:hAnsiTheme="minorHAnsi" w:cstheme="minorHAnsi"/>
        </w:rPr>
        <w:t xml:space="preserve">7.2 </w:t>
      </w:r>
      <w:r w:rsidR="00803ED9" w:rsidRPr="00601668">
        <w:rPr>
          <w:rFonts w:asciiTheme="minorHAnsi" w:hAnsiTheme="minorHAnsi" w:cstheme="minorHAnsi"/>
        </w:rPr>
        <w:t>Not commit or participate in any act that constitutes disorderly conduct causing nuisance or distress; nor any act that constitutes harassment as defined by paragraph 9 (‘University’s Definition of Harassment’) of the University’s Policy Statement on Student Harassment and Sexual or Physical Misconduct. (see Reg 10)</w:t>
      </w:r>
    </w:p>
    <w:p w14:paraId="2E6D1D06" w14:textId="515A03C6" w:rsidR="00803ED9" w:rsidRPr="00601668" w:rsidRDefault="00214C64" w:rsidP="00803ED9">
      <w:pPr>
        <w:rPr>
          <w:rFonts w:asciiTheme="minorHAnsi" w:hAnsiTheme="minorHAnsi" w:cstheme="minorHAnsi"/>
        </w:rPr>
      </w:pPr>
      <w:r>
        <w:rPr>
          <w:rFonts w:asciiTheme="minorHAnsi" w:hAnsiTheme="minorHAnsi" w:cstheme="minorHAnsi"/>
        </w:rPr>
        <w:t xml:space="preserve">7.3 </w:t>
      </w:r>
      <w:r w:rsidR="00803ED9" w:rsidRPr="00601668">
        <w:rPr>
          <w:rFonts w:asciiTheme="minorHAnsi" w:hAnsiTheme="minorHAnsi" w:cstheme="minorHAnsi"/>
        </w:rPr>
        <w:t>Follow the University’s health and safety policies, codes and rules and follow any instructions given to you by a member of staff in the interests of your own and others’ health and safety (see Reg 12).</w:t>
      </w:r>
    </w:p>
    <w:p w14:paraId="2AFF3AEF" w14:textId="21AF9FB9" w:rsidR="00803ED9" w:rsidRPr="00601668" w:rsidRDefault="00214C64" w:rsidP="00803ED9">
      <w:pPr>
        <w:rPr>
          <w:rFonts w:asciiTheme="minorHAnsi" w:hAnsiTheme="minorHAnsi" w:cstheme="minorHAnsi"/>
        </w:rPr>
      </w:pPr>
      <w:r>
        <w:rPr>
          <w:rFonts w:asciiTheme="minorHAnsi" w:hAnsiTheme="minorHAnsi" w:cstheme="minorHAnsi"/>
        </w:rPr>
        <w:t xml:space="preserve">7.4 </w:t>
      </w:r>
      <w:r w:rsidR="58EE8FC7" w:rsidRPr="00601668">
        <w:rPr>
          <w:rFonts w:asciiTheme="minorHAnsi" w:hAnsiTheme="minorHAnsi" w:cstheme="minorHAnsi"/>
        </w:rPr>
        <w:t xml:space="preserve">Attend any meeting called by or on behalf of an officer of the University or a person responsible for you (this includes a member of the </w:t>
      </w:r>
      <w:r w:rsidR="3E03840B" w:rsidRPr="00601668">
        <w:rPr>
          <w:rFonts w:asciiTheme="minorHAnsi" w:hAnsiTheme="minorHAnsi" w:cstheme="minorHAnsi"/>
        </w:rPr>
        <w:t>uea+sport</w:t>
      </w:r>
      <w:r w:rsidR="58EE8FC7" w:rsidRPr="00601668">
        <w:rPr>
          <w:rFonts w:asciiTheme="minorHAnsi" w:hAnsiTheme="minorHAnsi" w:cstheme="minorHAnsi"/>
        </w:rPr>
        <w:t xml:space="preserve"> team) (See Reg 13).</w:t>
      </w:r>
    </w:p>
    <w:p w14:paraId="1C84AECE" w14:textId="327DBE7E" w:rsidR="00803ED9" w:rsidRPr="00601668" w:rsidRDefault="00214C64" w:rsidP="00803ED9">
      <w:pPr>
        <w:rPr>
          <w:rFonts w:asciiTheme="minorHAnsi" w:hAnsiTheme="minorHAnsi" w:cstheme="minorHAnsi"/>
        </w:rPr>
      </w:pPr>
      <w:r>
        <w:rPr>
          <w:rFonts w:asciiTheme="minorHAnsi" w:hAnsiTheme="minorHAnsi" w:cstheme="minorHAnsi"/>
        </w:rPr>
        <w:t xml:space="preserve">7.5 </w:t>
      </w:r>
      <w:r w:rsidR="00803ED9" w:rsidRPr="00601668">
        <w:rPr>
          <w:rFonts w:asciiTheme="minorHAnsi" w:hAnsiTheme="minorHAnsi" w:cstheme="minorHAnsi"/>
        </w:rPr>
        <w:t xml:space="preserve">Attend lectures, seminars, research training, and other classes and events that are required as part of your programme of study. Attendance means your physical presence on a timely basis (See Reg 13). </w:t>
      </w:r>
    </w:p>
    <w:p w14:paraId="2932CF5B" w14:textId="083E4996" w:rsidR="00803ED9" w:rsidRDefault="00214C64" w:rsidP="00803ED9">
      <w:pPr>
        <w:rPr>
          <w:rFonts w:asciiTheme="minorHAnsi" w:hAnsiTheme="minorHAnsi" w:cstheme="minorHAnsi"/>
        </w:rPr>
      </w:pPr>
      <w:r>
        <w:rPr>
          <w:rFonts w:asciiTheme="minorHAnsi" w:hAnsiTheme="minorHAnsi" w:cstheme="minorHAnsi"/>
        </w:rPr>
        <w:t xml:space="preserve">7.6 </w:t>
      </w:r>
      <w:r w:rsidR="00803ED9" w:rsidRPr="00601668">
        <w:rPr>
          <w:rFonts w:asciiTheme="minorHAnsi" w:hAnsiTheme="minorHAnsi" w:cstheme="minorHAnsi"/>
        </w:rPr>
        <w:t xml:space="preserve">Failure to meet the academic and attendance requirements of your course may result in you having to leave the university and thus lose your </w:t>
      </w:r>
      <w:r w:rsidR="00735B19">
        <w:rPr>
          <w:rFonts w:asciiTheme="minorHAnsi" w:hAnsiTheme="minorHAnsi" w:cstheme="minorHAnsi"/>
        </w:rPr>
        <w:t>scholarship</w:t>
      </w:r>
      <w:r w:rsidR="00803ED9" w:rsidRPr="00601668">
        <w:rPr>
          <w:rFonts w:asciiTheme="minorHAnsi" w:hAnsiTheme="minorHAnsi" w:cstheme="minorHAnsi"/>
        </w:rPr>
        <w:t xml:space="preserve">. Moreover, repeated failures to comply with these requirements may lead us to suspend your </w:t>
      </w:r>
      <w:r w:rsidR="00735B19">
        <w:rPr>
          <w:rFonts w:asciiTheme="minorHAnsi" w:hAnsiTheme="minorHAnsi" w:cstheme="minorHAnsi"/>
        </w:rPr>
        <w:t>scholarship</w:t>
      </w:r>
      <w:r w:rsidR="00803ED9" w:rsidRPr="00601668">
        <w:rPr>
          <w:rFonts w:asciiTheme="minorHAnsi" w:hAnsiTheme="minorHAnsi" w:cstheme="minorHAnsi"/>
        </w:rPr>
        <w:t xml:space="preserve"> until such time as your academic advisor</w:t>
      </w:r>
      <w:r w:rsidR="00735B19">
        <w:rPr>
          <w:rFonts w:asciiTheme="minorHAnsi" w:hAnsiTheme="minorHAnsi" w:cstheme="minorHAnsi"/>
        </w:rPr>
        <w:t>/course leader</w:t>
      </w:r>
      <w:r w:rsidR="00803ED9" w:rsidRPr="00601668">
        <w:rPr>
          <w:rFonts w:asciiTheme="minorHAnsi" w:hAnsiTheme="minorHAnsi" w:cstheme="minorHAnsi"/>
        </w:rPr>
        <w:t xml:space="preserve"> tells us that your attendance and engagement are satisfactory and that you are complying with Regulation 13 of the General Regulations for students.</w:t>
      </w:r>
    </w:p>
    <w:p w14:paraId="461A7918" w14:textId="77777777" w:rsidR="00B46AE2" w:rsidRDefault="00B46AE2" w:rsidP="00803ED9">
      <w:pPr>
        <w:rPr>
          <w:rFonts w:asciiTheme="minorHAnsi" w:hAnsiTheme="minorHAnsi" w:cstheme="minorHAnsi"/>
        </w:rPr>
      </w:pPr>
    </w:p>
    <w:p w14:paraId="3D6AD307" w14:textId="77777777" w:rsidR="00B46AE2" w:rsidRDefault="00B46AE2" w:rsidP="00803ED9">
      <w:pPr>
        <w:rPr>
          <w:rFonts w:asciiTheme="minorHAnsi" w:hAnsiTheme="minorHAnsi" w:cstheme="minorHAnsi"/>
        </w:rPr>
      </w:pPr>
    </w:p>
    <w:p w14:paraId="02C7A7AE" w14:textId="77777777" w:rsidR="00B46AE2" w:rsidRPr="00601668" w:rsidRDefault="00B46AE2" w:rsidP="00803ED9">
      <w:pPr>
        <w:rPr>
          <w:rFonts w:asciiTheme="minorHAnsi" w:hAnsiTheme="minorHAnsi" w:cstheme="minorHAnsi"/>
        </w:rPr>
      </w:pPr>
    </w:p>
    <w:p w14:paraId="609F1839" w14:textId="5753C195" w:rsidR="00803ED9" w:rsidRPr="00601668" w:rsidRDefault="004561A3" w:rsidP="00803ED9">
      <w:pPr>
        <w:rPr>
          <w:rFonts w:asciiTheme="minorHAnsi" w:hAnsiTheme="minorHAnsi" w:cstheme="minorHAnsi"/>
          <w:b/>
          <w:bCs/>
        </w:rPr>
      </w:pPr>
      <w:r w:rsidRPr="00601668">
        <w:rPr>
          <w:rFonts w:asciiTheme="minorHAnsi" w:hAnsiTheme="minorHAnsi" w:cstheme="minorHAnsi"/>
          <w:b/>
          <w:bCs/>
        </w:rPr>
        <w:t>8</w:t>
      </w:r>
      <w:r w:rsidR="00803ED9" w:rsidRPr="00601668">
        <w:rPr>
          <w:rFonts w:asciiTheme="minorHAnsi" w:hAnsiTheme="minorHAnsi" w:cstheme="minorHAnsi"/>
          <w:b/>
          <w:bCs/>
        </w:rPr>
        <w:t xml:space="preserve">   P</w:t>
      </w:r>
      <w:r w:rsidR="00AE79AA">
        <w:rPr>
          <w:rFonts w:asciiTheme="minorHAnsi" w:hAnsiTheme="minorHAnsi" w:cstheme="minorHAnsi"/>
          <w:b/>
          <w:bCs/>
        </w:rPr>
        <w:t>lacement</w:t>
      </w:r>
      <w:r w:rsidR="00803ED9" w:rsidRPr="00601668">
        <w:rPr>
          <w:rFonts w:asciiTheme="minorHAnsi" w:hAnsiTheme="minorHAnsi" w:cstheme="minorHAnsi"/>
          <w:b/>
          <w:bCs/>
        </w:rPr>
        <w:t xml:space="preserve"> obligations</w:t>
      </w:r>
    </w:p>
    <w:p w14:paraId="52711CB2"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You must:</w:t>
      </w:r>
    </w:p>
    <w:p w14:paraId="5866B845" w14:textId="49A79132" w:rsidR="00803ED9" w:rsidRDefault="004561A3" w:rsidP="00430456">
      <w:pPr>
        <w:spacing w:before="240" w:after="240"/>
        <w:rPr>
          <w:rFonts w:asciiTheme="minorHAnsi" w:hAnsiTheme="minorHAnsi" w:cstheme="minorHAnsi"/>
        </w:rPr>
      </w:pPr>
      <w:r w:rsidRPr="00601668">
        <w:rPr>
          <w:rFonts w:asciiTheme="minorHAnsi" w:hAnsiTheme="minorHAnsi" w:cstheme="minorHAnsi"/>
        </w:rPr>
        <w:t>8</w:t>
      </w:r>
      <w:r w:rsidR="00803ED9" w:rsidRPr="00601668">
        <w:rPr>
          <w:rFonts w:asciiTheme="minorHAnsi" w:hAnsiTheme="minorHAnsi" w:cstheme="minorHAnsi"/>
        </w:rPr>
        <w:t xml:space="preserve">.1. </w:t>
      </w:r>
      <w:r w:rsidR="002079D7">
        <w:rPr>
          <w:rFonts w:asciiTheme="minorHAnsi" w:hAnsiTheme="minorHAnsi" w:cstheme="minorHAnsi"/>
        </w:rPr>
        <w:t xml:space="preserve">Attend your stated and agreed placement schedule (16 hours a week across </w:t>
      </w:r>
      <w:r w:rsidR="00B46AE2">
        <w:rPr>
          <w:rFonts w:asciiTheme="minorHAnsi" w:hAnsiTheme="minorHAnsi" w:cstheme="minorHAnsi"/>
        </w:rPr>
        <w:t>39</w:t>
      </w:r>
      <w:r w:rsidR="002079D7">
        <w:rPr>
          <w:rFonts w:asciiTheme="minorHAnsi" w:hAnsiTheme="minorHAnsi" w:cstheme="minorHAnsi"/>
        </w:rPr>
        <w:t xml:space="preserve"> weeks</w:t>
      </w:r>
      <w:r w:rsidR="00430F15">
        <w:rPr>
          <w:rFonts w:asciiTheme="minorHAnsi" w:hAnsiTheme="minorHAnsi" w:cstheme="minorHAnsi"/>
        </w:rPr>
        <w:t xml:space="preserve"> – Sept-</w:t>
      </w:r>
      <w:r w:rsidR="00EC43F7">
        <w:rPr>
          <w:rFonts w:asciiTheme="minorHAnsi" w:hAnsiTheme="minorHAnsi" w:cstheme="minorHAnsi"/>
        </w:rPr>
        <w:t>June</w:t>
      </w:r>
      <w:r w:rsidR="002079D7">
        <w:rPr>
          <w:rFonts w:asciiTheme="minorHAnsi" w:hAnsiTheme="minorHAnsi" w:cstheme="minorHAnsi"/>
        </w:rPr>
        <w:t xml:space="preserve">), for the two </w:t>
      </w:r>
      <w:r w:rsidR="002E34E8">
        <w:rPr>
          <w:rFonts w:asciiTheme="minorHAnsi" w:hAnsiTheme="minorHAnsi" w:cstheme="minorHAnsi"/>
        </w:rPr>
        <w:t>years you are studying on the stated course.</w:t>
      </w:r>
      <w:r w:rsidR="00847791">
        <w:rPr>
          <w:rFonts w:asciiTheme="minorHAnsi" w:hAnsiTheme="minorHAnsi" w:cstheme="minorHAnsi"/>
        </w:rPr>
        <w:t xml:space="preserve"> Flexibility </w:t>
      </w:r>
      <w:r w:rsidR="00430F15">
        <w:rPr>
          <w:rFonts w:asciiTheme="minorHAnsi" w:hAnsiTheme="minorHAnsi" w:cstheme="minorHAnsi"/>
        </w:rPr>
        <w:t>regarding the placement schedule may</w:t>
      </w:r>
      <w:r w:rsidR="00847791">
        <w:rPr>
          <w:rFonts w:asciiTheme="minorHAnsi" w:hAnsiTheme="minorHAnsi" w:cstheme="minorHAnsi"/>
        </w:rPr>
        <w:t xml:space="preserve"> be afforded </w:t>
      </w:r>
      <w:r w:rsidR="00430F15">
        <w:rPr>
          <w:rFonts w:asciiTheme="minorHAnsi" w:hAnsiTheme="minorHAnsi" w:cstheme="minorHAnsi"/>
        </w:rPr>
        <w:t>but notice of requests will need to be made in a timely fashion and agreed by the uea+sport department</w:t>
      </w:r>
      <w:r w:rsidR="007C1615">
        <w:rPr>
          <w:rFonts w:asciiTheme="minorHAnsi" w:hAnsiTheme="minorHAnsi" w:cstheme="minorHAnsi"/>
        </w:rPr>
        <w:t>.</w:t>
      </w:r>
    </w:p>
    <w:p w14:paraId="4568198E" w14:textId="076B61D6" w:rsidR="002E34E8" w:rsidRPr="00601668" w:rsidRDefault="002E34E8" w:rsidP="00430456">
      <w:pPr>
        <w:spacing w:before="240" w:after="240"/>
        <w:rPr>
          <w:rFonts w:asciiTheme="minorHAnsi" w:hAnsiTheme="minorHAnsi" w:cstheme="minorHAnsi"/>
        </w:rPr>
      </w:pPr>
      <w:r>
        <w:rPr>
          <w:rFonts w:asciiTheme="minorHAnsi" w:hAnsiTheme="minorHAnsi" w:cstheme="minorHAnsi"/>
        </w:rPr>
        <w:t>8.</w:t>
      </w:r>
      <w:r w:rsidR="00EC43F7">
        <w:rPr>
          <w:rFonts w:asciiTheme="minorHAnsi" w:hAnsiTheme="minorHAnsi" w:cstheme="minorHAnsi"/>
        </w:rPr>
        <w:t>2</w:t>
      </w:r>
      <w:r>
        <w:rPr>
          <w:rFonts w:asciiTheme="minorHAnsi" w:hAnsiTheme="minorHAnsi" w:cstheme="minorHAnsi"/>
        </w:rPr>
        <w:t xml:space="preserve"> </w:t>
      </w:r>
      <w:r w:rsidRPr="00601668">
        <w:rPr>
          <w:rFonts w:asciiTheme="minorHAnsi" w:hAnsiTheme="minorHAnsi" w:cstheme="minorHAnsi"/>
        </w:rPr>
        <w:t>Follow the University</w:t>
      </w:r>
      <w:r>
        <w:rPr>
          <w:rFonts w:asciiTheme="minorHAnsi" w:hAnsiTheme="minorHAnsi" w:cstheme="minorHAnsi"/>
        </w:rPr>
        <w:t xml:space="preserve"> and Sportspark’s</w:t>
      </w:r>
      <w:r w:rsidRPr="00601668">
        <w:rPr>
          <w:rFonts w:asciiTheme="minorHAnsi" w:hAnsiTheme="minorHAnsi" w:cstheme="minorHAnsi"/>
        </w:rPr>
        <w:t xml:space="preserve"> health and safety policies, codes and rules and follow any instructions given to you by a member of staff in the interests of your own and others’ health and safety</w:t>
      </w:r>
      <w:r>
        <w:rPr>
          <w:rFonts w:asciiTheme="minorHAnsi" w:hAnsiTheme="minorHAnsi" w:cstheme="minorHAnsi"/>
        </w:rPr>
        <w:t xml:space="preserve"> </w:t>
      </w:r>
      <w:r w:rsidRPr="00601668">
        <w:rPr>
          <w:rFonts w:asciiTheme="minorHAnsi" w:hAnsiTheme="minorHAnsi" w:cstheme="minorHAnsi"/>
        </w:rPr>
        <w:t>(see Reg 12).</w:t>
      </w:r>
    </w:p>
    <w:p w14:paraId="5E040EDB" w14:textId="4EE9EDF2" w:rsidR="00430456" w:rsidRDefault="002E34E8" w:rsidP="00430456">
      <w:pPr>
        <w:spacing w:before="240" w:after="240"/>
        <w:rPr>
          <w:rFonts w:asciiTheme="minorHAnsi" w:hAnsiTheme="minorHAnsi" w:cstheme="minorHAnsi"/>
        </w:rPr>
      </w:pPr>
      <w:r>
        <w:rPr>
          <w:rFonts w:asciiTheme="minorHAnsi" w:hAnsiTheme="minorHAnsi" w:cstheme="minorHAnsi"/>
        </w:rPr>
        <w:t>8.</w:t>
      </w:r>
      <w:r w:rsidR="00EC43F7">
        <w:rPr>
          <w:rFonts w:asciiTheme="minorHAnsi" w:hAnsiTheme="minorHAnsi" w:cstheme="minorHAnsi"/>
        </w:rPr>
        <w:t>3</w:t>
      </w:r>
      <w:r>
        <w:rPr>
          <w:rFonts w:asciiTheme="minorHAnsi" w:hAnsiTheme="minorHAnsi" w:cstheme="minorHAnsi"/>
        </w:rPr>
        <w:t xml:space="preserve"> Undergo any training or continuous professional development, as instructed by your placement host</w:t>
      </w:r>
      <w:r w:rsidR="007C1615">
        <w:rPr>
          <w:rFonts w:asciiTheme="minorHAnsi" w:hAnsiTheme="minorHAnsi" w:cstheme="minorHAnsi"/>
        </w:rPr>
        <w:t>.</w:t>
      </w:r>
    </w:p>
    <w:p w14:paraId="6EACCABD" w14:textId="223A68E1" w:rsidR="00803ED9" w:rsidRDefault="00430456" w:rsidP="00430456">
      <w:pPr>
        <w:spacing w:before="240" w:after="240"/>
        <w:rPr>
          <w:rFonts w:asciiTheme="minorHAnsi" w:hAnsiTheme="minorHAnsi" w:cstheme="minorHAnsi"/>
        </w:rPr>
      </w:pPr>
      <w:r>
        <w:rPr>
          <w:rFonts w:asciiTheme="minorHAnsi" w:hAnsiTheme="minorHAnsi" w:cstheme="minorHAnsi"/>
        </w:rPr>
        <w:t xml:space="preserve">8.4 </w:t>
      </w:r>
      <w:r w:rsidR="00847791">
        <w:rPr>
          <w:rFonts w:asciiTheme="minorHAnsi" w:hAnsiTheme="minorHAnsi" w:cstheme="minorHAnsi"/>
        </w:rPr>
        <w:t>P</w:t>
      </w:r>
      <w:r w:rsidR="00803ED9" w:rsidRPr="00601668">
        <w:rPr>
          <w:rFonts w:asciiTheme="minorHAnsi" w:hAnsiTheme="minorHAnsi" w:cstheme="minorHAnsi"/>
        </w:rPr>
        <w:t xml:space="preserve">rovide consent to your name and photograph being used for publicity purposes or for the purposes of profiling you as a </w:t>
      </w:r>
      <w:r w:rsidR="00AE79AA">
        <w:rPr>
          <w:rFonts w:asciiTheme="minorHAnsi" w:hAnsiTheme="minorHAnsi" w:cstheme="minorHAnsi"/>
        </w:rPr>
        <w:t>scholarship recipient</w:t>
      </w:r>
      <w:r w:rsidR="00803ED9" w:rsidRPr="00601668">
        <w:rPr>
          <w:rFonts w:asciiTheme="minorHAnsi" w:hAnsiTheme="minorHAnsi" w:cstheme="minorHAnsi"/>
        </w:rPr>
        <w:t xml:space="preserve"> (your acceptance of this contract acts as your consent to that).</w:t>
      </w:r>
    </w:p>
    <w:p w14:paraId="4AAC292C" w14:textId="77777777" w:rsidR="00430456" w:rsidRPr="00601668" w:rsidRDefault="00430456" w:rsidP="00430456">
      <w:pPr>
        <w:spacing w:before="240" w:after="240"/>
        <w:rPr>
          <w:rFonts w:asciiTheme="minorHAnsi" w:hAnsiTheme="minorHAnsi" w:cstheme="minorHAnsi"/>
        </w:rPr>
      </w:pPr>
      <w:r>
        <w:rPr>
          <w:rFonts w:asciiTheme="minorHAnsi" w:hAnsiTheme="minorHAnsi" w:cstheme="minorHAnsi"/>
        </w:rPr>
        <w:t xml:space="preserve">8.5 </w:t>
      </w:r>
      <w:r w:rsidRPr="00601668">
        <w:rPr>
          <w:rFonts w:asciiTheme="minorHAnsi" w:hAnsiTheme="minorHAnsi" w:cstheme="minorHAnsi"/>
        </w:rPr>
        <w:t xml:space="preserve">Attend any meeting called by </w:t>
      </w:r>
      <w:r>
        <w:rPr>
          <w:rFonts w:asciiTheme="minorHAnsi" w:hAnsiTheme="minorHAnsi" w:cstheme="minorHAnsi"/>
        </w:rPr>
        <w:t xml:space="preserve">your placement host </w:t>
      </w:r>
      <w:r w:rsidRPr="00601668">
        <w:rPr>
          <w:rFonts w:asciiTheme="minorHAnsi" w:hAnsiTheme="minorHAnsi" w:cstheme="minorHAnsi"/>
        </w:rPr>
        <w:t>or on behalf of an officer of the University or a person responsible for you (this includes a member of the uea+sport team) (See Reg 13).</w:t>
      </w:r>
    </w:p>
    <w:p w14:paraId="6145B1EA" w14:textId="33B6AB39" w:rsidR="00EC43F7" w:rsidRDefault="002E34E8" w:rsidP="00430456">
      <w:pPr>
        <w:pStyle w:val="ListParagraph"/>
        <w:numPr>
          <w:ilvl w:val="1"/>
          <w:numId w:val="30"/>
        </w:numPr>
        <w:spacing w:before="240" w:after="240"/>
        <w:rPr>
          <w:rFonts w:asciiTheme="minorHAnsi" w:hAnsiTheme="minorHAnsi" w:cstheme="minorHAnsi"/>
        </w:rPr>
      </w:pPr>
      <w:r w:rsidRPr="00EC43F7">
        <w:rPr>
          <w:rFonts w:asciiTheme="minorHAnsi" w:hAnsiTheme="minorHAnsi" w:cstheme="minorHAnsi"/>
        </w:rPr>
        <w:t>E</w:t>
      </w:r>
      <w:r w:rsidR="00803ED9" w:rsidRPr="00EC43F7">
        <w:rPr>
          <w:rFonts w:asciiTheme="minorHAnsi" w:hAnsiTheme="minorHAnsi" w:cstheme="minorHAnsi"/>
        </w:rPr>
        <w:t>ncouraging new and prospective students with aspirations to enrol at UEA.</w:t>
      </w:r>
    </w:p>
    <w:p w14:paraId="45DB6A48" w14:textId="77777777" w:rsidR="00430456" w:rsidRDefault="00430456" w:rsidP="00430456">
      <w:pPr>
        <w:pStyle w:val="ListParagraph"/>
        <w:spacing w:before="240" w:after="240"/>
        <w:ind w:left="360"/>
        <w:rPr>
          <w:rFonts w:asciiTheme="minorHAnsi" w:hAnsiTheme="minorHAnsi" w:cstheme="minorHAnsi"/>
        </w:rPr>
      </w:pPr>
    </w:p>
    <w:p w14:paraId="79FE0288" w14:textId="433E10AB" w:rsidR="00430456" w:rsidRDefault="0075656E" w:rsidP="00430456">
      <w:pPr>
        <w:pStyle w:val="ListParagraph"/>
        <w:numPr>
          <w:ilvl w:val="1"/>
          <w:numId w:val="30"/>
        </w:numPr>
        <w:spacing w:before="240" w:after="240"/>
        <w:ind w:left="357" w:hanging="357"/>
        <w:rPr>
          <w:rFonts w:asciiTheme="minorHAnsi" w:hAnsiTheme="minorHAnsi" w:cstheme="minorHAnsi"/>
        </w:rPr>
      </w:pPr>
      <w:r w:rsidRPr="00430456">
        <w:rPr>
          <w:rFonts w:asciiTheme="minorHAnsi" w:hAnsiTheme="minorHAnsi" w:cstheme="minorHAnsi"/>
        </w:rPr>
        <w:t>Maintain all professional elements of their professional responsibilities whilst working with athletes</w:t>
      </w:r>
      <w:r w:rsidR="007C1615">
        <w:rPr>
          <w:rFonts w:asciiTheme="minorHAnsi" w:hAnsiTheme="minorHAnsi" w:cstheme="minorHAnsi"/>
        </w:rPr>
        <w:t xml:space="preserve"> and colleagues</w:t>
      </w:r>
      <w:r w:rsidRPr="00430456">
        <w:rPr>
          <w:rFonts w:asciiTheme="minorHAnsi" w:hAnsiTheme="minorHAnsi" w:cstheme="minorHAnsi"/>
        </w:rPr>
        <w:t xml:space="preserve"> including </w:t>
      </w:r>
      <w:proofErr w:type="gramStart"/>
      <w:r w:rsidRPr="00430456">
        <w:rPr>
          <w:rFonts w:asciiTheme="minorHAnsi" w:hAnsiTheme="minorHAnsi" w:cstheme="minorHAnsi"/>
        </w:rPr>
        <w:t>maintaining professional boundaries at all times</w:t>
      </w:r>
      <w:proofErr w:type="gramEnd"/>
      <w:r w:rsidR="007C1615">
        <w:rPr>
          <w:rFonts w:asciiTheme="minorHAnsi" w:hAnsiTheme="minorHAnsi" w:cstheme="minorHAnsi"/>
        </w:rPr>
        <w:t>.</w:t>
      </w:r>
    </w:p>
    <w:p w14:paraId="453E3CA5" w14:textId="77777777" w:rsidR="00430456" w:rsidRPr="00430456" w:rsidRDefault="00430456" w:rsidP="00430456">
      <w:pPr>
        <w:pStyle w:val="ListParagraph"/>
        <w:rPr>
          <w:rFonts w:asciiTheme="minorHAnsi" w:hAnsiTheme="minorHAnsi" w:cstheme="minorHAnsi"/>
        </w:rPr>
      </w:pPr>
    </w:p>
    <w:p w14:paraId="60D0CC66" w14:textId="77777777" w:rsidR="00430456" w:rsidRPr="00430456" w:rsidRDefault="00430456" w:rsidP="00430456">
      <w:pPr>
        <w:pStyle w:val="ListParagraph"/>
        <w:spacing w:after="0"/>
        <w:ind w:left="357"/>
        <w:rPr>
          <w:rFonts w:asciiTheme="minorHAnsi" w:hAnsiTheme="minorHAnsi" w:cstheme="minorHAnsi"/>
          <w:sz w:val="2"/>
          <w:szCs w:val="2"/>
        </w:rPr>
      </w:pPr>
    </w:p>
    <w:p w14:paraId="046C7BE4" w14:textId="119A2811" w:rsidR="00EC43F7" w:rsidRDefault="0075656E" w:rsidP="6A81D9E2">
      <w:pPr>
        <w:pStyle w:val="ListParagraph"/>
        <w:numPr>
          <w:ilvl w:val="1"/>
          <w:numId w:val="30"/>
        </w:numPr>
        <w:spacing w:before="240" w:after="0"/>
        <w:ind w:left="357" w:hanging="357"/>
        <w:rPr>
          <w:rFonts w:asciiTheme="minorHAnsi" w:hAnsiTheme="minorHAnsi"/>
        </w:rPr>
      </w:pPr>
      <w:r w:rsidRPr="6A81D9E2">
        <w:rPr>
          <w:rFonts w:asciiTheme="minorHAnsi" w:hAnsiTheme="minorHAnsi"/>
        </w:rPr>
        <w:t>Seek to develop and attain qualifications of the highest possible standard/level</w:t>
      </w:r>
      <w:r w:rsidR="007C1615" w:rsidRPr="6A81D9E2">
        <w:rPr>
          <w:rFonts w:asciiTheme="minorHAnsi" w:hAnsiTheme="minorHAnsi"/>
        </w:rPr>
        <w:t>.</w:t>
      </w:r>
    </w:p>
    <w:p w14:paraId="310C6A12" w14:textId="6D6FDEB5" w:rsidR="00EC43F7" w:rsidRDefault="00EC43F7" w:rsidP="6A81D9E2">
      <w:pPr>
        <w:pStyle w:val="ListParagraph"/>
        <w:spacing w:before="240" w:after="0"/>
        <w:ind w:left="357" w:hanging="357"/>
        <w:rPr>
          <w:rFonts w:asciiTheme="minorHAnsi" w:hAnsiTheme="minorHAnsi"/>
        </w:rPr>
      </w:pPr>
    </w:p>
    <w:p w14:paraId="489B18A0" w14:textId="77777777" w:rsidR="001C4702" w:rsidRDefault="0075656E" w:rsidP="001C4702">
      <w:pPr>
        <w:pStyle w:val="ListParagraph"/>
        <w:numPr>
          <w:ilvl w:val="1"/>
          <w:numId w:val="30"/>
        </w:numPr>
        <w:spacing w:before="240" w:after="0"/>
        <w:ind w:left="357" w:hanging="357"/>
        <w:rPr>
          <w:rFonts w:asciiTheme="minorHAnsi" w:hAnsiTheme="minorHAnsi"/>
        </w:rPr>
      </w:pPr>
      <w:r w:rsidRPr="6A81D9E2">
        <w:rPr>
          <w:rFonts w:asciiTheme="minorHAnsi" w:hAnsiTheme="minorHAnsi"/>
        </w:rPr>
        <w:t>Practice in an open and transparent fashion</w:t>
      </w:r>
      <w:r w:rsidR="007C1615" w:rsidRPr="6A81D9E2">
        <w:rPr>
          <w:rFonts w:asciiTheme="minorHAnsi" w:hAnsiTheme="minorHAnsi"/>
        </w:rPr>
        <w:t>.</w:t>
      </w:r>
      <w:r w:rsidRPr="6A81D9E2">
        <w:rPr>
          <w:rFonts w:asciiTheme="minorHAnsi" w:hAnsiTheme="minorHAnsi"/>
        </w:rPr>
        <w:t xml:space="preserve"> </w:t>
      </w:r>
    </w:p>
    <w:p w14:paraId="010C8513" w14:textId="77777777" w:rsidR="001C4702" w:rsidRPr="001C4702" w:rsidRDefault="001C4702" w:rsidP="001C4702">
      <w:pPr>
        <w:pStyle w:val="ListParagraph"/>
        <w:rPr>
          <w:rFonts w:asciiTheme="minorHAnsi" w:hAnsiTheme="minorHAnsi"/>
        </w:rPr>
      </w:pPr>
    </w:p>
    <w:p w14:paraId="3F46D8B1" w14:textId="77777777" w:rsidR="001C4702" w:rsidRDefault="00342D4A" w:rsidP="001C4702">
      <w:pPr>
        <w:pStyle w:val="ListParagraph"/>
        <w:numPr>
          <w:ilvl w:val="1"/>
          <w:numId w:val="32"/>
        </w:numPr>
        <w:spacing w:before="240" w:after="0"/>
        <w:rPr>
          <w:rFonts w:asciiTheme="minorHAnsi" w:hAnsiTheme="minorHAnsi"/>
        </w:rPr>
      </w:pPr>
      <w:r w:rsidRPr="001C4702">
        <w:rPr>
          <w:rFonts w:asciiTheme="minorHAnsi" w:hAnsiTheme="minorHAnsi"/>
        </w:rPr>
        <w:t>A</w:t>
      </w:r>
      <w:r w:rsidR="0075656E" w:rsidRPr="001C4702">
        <w:rPr>
          <w:rFonts w:asciiTheme="minorHAnsi" w:hAnsiTheme="minorHAnsi"/>
        </w:rPr>
        <w:t>ttend sessions on time and fully prepared to deliver their session, informing uea+sport and athletes if they are going to be late, or will be unable to attend.</w:t>
      </w:r>
    </w:p>
    <w:p w14:paraId="1BF3DAFD" w14:textId="77777777" w:rsidR="001C4702" w:rsidRPr="001C4702" w:rsidRDefault="001C4702" w:rsidP="001C4702">
      <w:pPr>
        <w:pStyle w:val="ListParagraph"/>
        <w:rPr>
          <w:rFonts w:asciiTheme="minorHAnsi" w:hAnsiTheme="minorHAnsi"/>
        </w:rPr>
      </w:pPr>
    </w:p>
    <w:p w14:paraId="693FD03A" w14:textId="6DE68345" w:rsidR="00EC43F7" w:rsidRPr="001C4702" w:rsidRDefault="00342D4A" w:rsidP="001C4702">
      <w:pPr>
        <w:pStyle w:val="ListParagraph"/>
        <w:numPr>
          <w:ilvl w:val="1"/>
          <w:numId w:val="33"/>
        </w:numPr>
        <w:spacing w:before="240" w:after="0"/>
        <w:rPr>
          <w:rFonts w:asciiTheme="minorHAnsi" w:hAnsiTheme="minorHAnsi"/>
        </w:rPr>
      </w:pPr>
      <w:r w:rsidRPr="001C4702">
        <w:rPr>
          <w:rFonts w:asciiTheme="minorHAnsi" w:hAnsiTheme="minorHAnsi"/>
        </w:rPr>
        <w:t>B</w:t>
      </w:r>
      <w:r w:rsidR="0075656E" w:rsidRPr="001C4702">
        <w:rPr>
          <w:rFonts w:asciiTheme="minorHAnsi" w:hAnsiTheme="minorHAnsi"/>
        </w:rPr>
        <w:t>e mindful of other sessions going on before, during or after their allocated sessions</w:t>
      </w:r>
    </w:p>
    <w:p w14:paraId="0C2BA82D" w14:textId="1220B1EA" w:rsidR="00EC43F7" w:rsidRDefault="00342D4A" w:rsidP="001C4702">
      <w:pPr>
        <w:pStyle w:val="ListParagraph"/>
        <w:numPr>
          <w:ilvl w:val="1"/>
          <w:numId w:val="33"/>
        </w:numPr>
        <w:spacing w:before="240" w:after="0"/>
        <w:rPr>
          <w:rFonts w:asciiTheme="minorHAnsi" w:hAnsiTheme="minorHAnsi"/>
        </w:rPr>
      </w:pPr>
      <w:r w:rsidRPr="6A81D9E2">
        <w:rPr>
          <w:rFonts w:asciiTheme="minorHAnsi" w:hAnsiTheme="minorHAnsi"/>
        </w:rPr>
        <w:t>E</w:t>
      </w:r>
      <w:r w:rsidR="0075656E" w:rsidRPr="6A81D9E2">
        <w:rPr>
          <w:rFonts w:asciiTheme="minorHAnsi" w:hAnsiTheme="minorHAnsi"/>
        </w:rPr>
        <w:t xml:space="preserve">nsure all reasonable steps are taken to ensure a safe working environment is </w:t>
      </w:r>
      <w:proofErr w:type="gramStart"/>
      <w:r w:rsidR="0075656E" w:rsidRPr="6A81D9E2">
        <w:rPr>
          <w:rFonts w:asciiTheme="minorHAnsi" w:hAnsiTheme="minorHAnsi"/>
        </w:rPr>
        <w:t>maintained at all times</w:t>
      </w:r>
      <w:proofErr w:type="gramEnd"/>
      <w:r w:rsidR="007C1615" w:rsidRPr="6A81D9E2">
        <w:rPr>
          <w:rFonts w:asciiTheme="minorHAnsi" w:hAnsiTheme="minorHAnsi"/>
        </w:rPr>
        <w:t>.</w:t>
      </w:r>
    </w:p>
    <w:p w14:paraId="19373362" w14:textId="7D912B33" w:rsidR="00EC43F7" w:rsidRDefault="00342D4A" w:rsidP="001C4702">
      <w:pPr>
        <w:pStyle w:val="ListParagraph"/>
        <w:numPr>
          <w:ilvl w:val="1"/>
          <w:numId w:val="33"/>
        </w:numPr>
        <w:spacing w:before="240" w:after="0"/>
        <w:rPr>
          <w:rFonts w:asciiTheme="minorHAnsi" w:hAnsiTheme="minorHAnsi"/>
        </w:rPr>
      </w:pPr>
      <w:r w:rsidRPr="6A81D9E2">
        <w:rPr>
          <w:rFonts w:asciiTheme="minorHAnsi" w:hAnsiTheme="minorHAnsi"/>
        </w:rPr>
        <w:t>C</w:t>
      </w:r>
      <w:r w:rsidR="0075656E" w:rsidRPr="6A81D9E2">
        <w:rPr>
          <w:rFonts w:asciiTheme="minorHAnsi" w:hAnsiTheme="minorHAnsi"/>
        </w:rPr>
        <w:t>arry out work in line with the approved practice of their discipline</w:t>
      </w:r>
      <w:r w:rsidR="007C1615" w:rsidRPr="6A81D9E2">
        <w:rPr>
          <w:rFonts w:asciiTheme="minorHAnsi" w:hAnsiTheme="minorHAnsi"/>
        </w:rPr>
        <w:t>.</w:t>
      </w:r>
    </w:p>
    <w:p w14:paraId="192E8A6D" w14:textId="77777777" w:rsidR="00430456" w:rsidRDefault="00430456" w:rsidP="00430456">
      <w:pPr>
        <w:pStyle w:val="ListParagraph"/>
        <w:spacing w:before="240" w:after="240"/>
        <w:ind w:left="357"/>
        <w:rPr>
          <w:rFonts w:asciiTheme="minorHAnsi" w:hAnsiTheme="minorHAnsi" w:cstheme="minorHAnsi"/>
        </w:rPr>
      </w:pPr>
    </w:p>
    <w:p w14:paraId="2C773676" w14:textId="06CA23F1" w:rsidR="00EC43F7" w:rsidRDefault="007C1615" w:rsidP="00430456">
      <w:pPr>
        <w:pStyle w:val="ListParagraph"/>
        <w:numPr>
          <w:ilvl w:val="1"/>
          <w:numId w:val="31"/>
        </w:numPr>
        <w:spacing w:before="240" w:after="240"/>
        <w:ind w:left="357" w:hanging="357"/>
        <w:rPr>
          <w:rFonts w:asciiTheme="minorHAnsi" w:hAnsiTheme="minorHAnsi" w:cstheme="minorHAnsi"/>
        </w:rPr>
      </w:pPr>
      <w:r>
        <w:rPr>
          <w:rFonts w:asciiTheme="minorHAnsi" w:hAnsiTheme="minorHAnsi" w:cstheme="minorHAnsi"/>
        </w:rPr>
        <w:t>E</w:t>
      </w:r>
      <w:r w:rsidR="0075656E" w:rsidRPr="00EC43F7">
        <w:rPr>
          <w:rFonts w:asciiTheme="minorHAnsi" w:hAnsiTheme="minorHAnsi" w:cstheme="minorHAnsi"/>
        </w:rPr>
        <w:t xml:space="preserve">nsure that training practices are carried out with the ability and experience level of participants taken </w:t>
      </w:r>
      <w:proofErr w:type="gramStart"/>
      <w:r w:rsidR="0075656E" w:rsidRPr="00EC43F7">
        <w:rPr>
          <w:rFonts w:asciiTheme="minorHAnsi" w:hAnsiTheme="minorHAnsi" w:cstheme="minorHAnsi"/>
        </w:rPr>
        <w:t>in to</w:t>
      </w:r>
      <w:proofErr w:type="gramEnd"/>
      <w:r w:rsidR="0075656E" w:rsidRPr="00EC43F7">
        <w:rPr>
          <w:rFonts w:asciiTheme="minorHAnsi" w:hAnsiTheme="minorHAnsi" w:cstheme="minorHAnsi"/>
        </w:rPr>
        <w:t xml:space="preserve"> account</w:t>
      </w:r>
      <w:r>
        <w:rPr>
          <w:rFonts w:asciiTheme="minorHAnsi" w:hAnsiTheme="minorHAnsi" w:cstheme="minorHAnsi"/>
        </w:rPr>
        <w:t>.</w:t>
      </w:r>
    </w:p>
    <w:p w14:paraId="38EE246A" w14:textId="77777777" w:rsidR="00430456" w:rsidRDefault="00430456" w:rsidP="00430456">
      <w:pPr>
        <w:pStyle w:val="ListParagraph"/>
        <w:spacing w:before="240" w:after="240"/>
        <w:ind w:left="357"/>
        <w:rPr>
          <w:rFonts w:asciiTheme="minorHAnsi" w:hAnsiTheme="minorHAnsi" w:cstheme="minorHAnsi"/>
        </w:rPr>
      </w:pPr>
    </w:p>
    <w:p w14:paraId="3B5A9245" w14:textId="4F4F2625" w:rsidR="00EC43F7" w:rsidRDefault="00342D4A" w:rsidP="00430456">
      <w:pPr>
        <w:pStyle w:val="ListParagraph"/>
        <w:numPr>
          <w:ilvl w:val="1"/>
          <w:numId w:val="31"/>
        </w:numPr>
        <w:spacing w:before="240" w:after="240"/>
        <w:ind w:left="357" w:hanging="357"/>
        <w:rPr>
          <w:rFonts w:asciiTheme="minorHAnsi" w:hAnsiTheme="minorHAnsi" w:cstheme="minorHAnsi"/>
        </w:rPr>
      </w:pPr>
      <w:r w:rsidRPr="00EC43F7">
        <w:rPr>
          <w:rFonts w:asciiTheme="minorHAnsi" w:hAnsiTheme="minorHAnsi" w:cstheme="minorHAnsi"/>
        </w:rPr>
        <w:t>T</w:t>
      </w:r>
      <w:r w:rsidR="0075656E" w:rsidRPr="00EC43F7">
        <w:rPr>
          <w:rFonts w:asciiTheme="minorHAnsi" w:hAnsiTheme="minorHAnsi" w:cstheme="minorHAnsi"/>
        </w:rPr>
        <w:t>ake opportunities to further develop as a Practitioner within the discipline and through uea+sport</w:t>
      </w:r>
      <w:r w:rsidR="007C1615">
        <w:rPr>
          <w:rFonts w:asciiTheme="minorHAnsi" w:hAnsiTheme="minorHAnsi" w:cstheme="minorHAnsi"/>
        </w:rPr>
        <w:t>.</w:t>
      </w:r>
    </w:p>
    <w:p w14:paraId="5DEB844F" w14:textId="77777777" w:rsidR="00430456" w:rsidRDefault="00430456" w:rsidP="00430456">
      <w:pPr>
        <w:pStyle w:val="ListParagraph"/>
        <w:spacing w:before="240" w:after="240"/>
        <w:ind w:left="357"/>
        <w:rPr>
          <w:rFonts w:asciiTheme="minorHAnsi" w:hAnsiTheme="minorHAnsi" w:cstheme="minorHAnsi"/>
        </w:rPr>
      </w:pPr>
    </w:p>
    <w:p w14:paraId="7B3C7FA9" w14:textId="504AB188" w:rsidR="00EC43F7" w:rsidRDefault="00342D4A" w:rsidP="00430456">
      <w:pPr>
        <w:pStyle w:val="ListParagraph"/>
        <w:numPr>
          <w:ilvl w:val="1"/>
          <w:numId w:val="31"/>
        </w:numPr>
        <w:spacing w:before="240" w:after="240"/>
        <w:ind w:left="357" w:hanging="357"/>
        <w:rPr>
          <w:rFonts w:asciiTheme="minorHAnsi" w:hAnsiTheme="minorHAnsi" w:cstheme="minorHAnsi"/>
        </w:rPr>
      </w:pPr>
      <w:r w:rsidRPr="00EC43F7">
        <w:rPr>
          <w:rFonts w:asciiTheme="minorHAnsi" w:hAnsiTheme="minorHAnsi" w:cstheme="minorHAnsi"/>
        </w:rPr>
        <w:lastRenderedPageBreak/>
        <w:t>A</w:t>
      </w:r>
      <w:r w:rsidR="0075656E" w:rsidRPr="00EC43F7">
        <w:rPr>
          <w:rFonts w:asciiTheme="minorHAnsi" w:hAnsiTheme="minorHAnsi" w:cstheme="minorHAnsi"/>
        </w:rPr>
        <w:t xml:space="preserve">dhere to UEA’s Data Protection responsibilities found here: </w:t>
      </w:r>
      <w:hyperlink r:id="rId12" w:history="1">
        <w:r w:rsidR="007C1615" w:rsidRPr="004F23E7">
          <w:rPr>
            <w:rStyle w:val="Hyperlink"/>
            <w:rFonts w:asciiTheme="minorHAnsi" w:hAnsiTheme="minorHAnsi" w:cstheme="minorHAnsi"/>
          </w:rPr>
          <w:t>https://www.uea.ac.uk/about/university-information/statutory-and-legal/data-protection</w:t>
        </w:r>
      </w:hyperlink>
      <w:r w:rsidR="007C1615">
        <w:rPr>
          <w:rFonts w:asciiTheme="minorHAnsi" w:hAnsiTheme="minorHAnsi" w:cstheme="minorHAnsi"/>
        </w:rPr>
        <w:t xml:space="preserve"> </w:t>
      </w:r>
      <w:r w:rsidR="0075656E" w:rsidRPr="00EC43F7">
        <w:rPr>
          <w:rFonts w:asciiTheme="minorHAnsi" w:hAnsiTheme="minorHAnsi" w:cstheme="minorHAnsi"/>
        </w:rPr>
        <w:t xml:space="preserve"> regarding how athlete personal information is handled. </w:t>
      </w:r>
    </w:p>
    <w:p w14:paraId="03C8B005" w14:textId="77777777" w:rsidR="00430456" w:rsidRDefault="00430456" w:rsidP="00430456">
      <w:pPr>
        <w:pStyle w:val="ListParagraph"/>
        <w:spacing w:before="240" w:after="240"/>
        <w:ind w:left="357"/>
        <w:rPr>
          <w:rFonts w:asciiTheme="minorHAnsi" w:hAnsiTheme="minorHAnsi" w:cstheme="minorHAnsi"/>
        </w:rPr>
      </w:pPr>
    </w:p>
    <w:p w14:paraId="7BE19F3B" w14:textId="720C55ED" w:rsidR="00EC43F7" w:rsidRDefault="00342D4A" w:rsidP="43DB02F1">
      <w:pPr>
        <w:pStyle w:val="ListParagraph"/>
        <w:numPr>
          <w:ilvl w:val="1"/>
          <w:numId w:val="31"/>
        </w:numPr>
        <w:spacing w:before="240" w:after="240"/>
        <w:ind w:left="357" w:hanging="357"/>
        <w:rPr>
          <w:rFonts w:asciiTheme="minorHAnsi" w:hAnsiTheme="minorHAnsi"/>
        </w:rPr>
      </w:pPr>
      <w:r w:rsidRPr="43DB02F1">
        <w:rPr>
          <w:rFonts w:asciiTheme="minorHAnsi" w:hAnsiTheme="minorHAnsi"/>
        </w:rPr>
        <w:t xml:space="preserve">Be a </w:t>
      </w:r>
      <w:r w:rsidR="0075656E" w:rsidRPr="43DB02F1">
        <w:rPr>
          <w:rFonts w:asciiTheme="minorHAnsi" w:hAnsiTheme="minorHAnsi"/>
        </w:rPr>
        <w:t xml:space="preserve">representative ambassador of the University and all relevant constituents. </w:t>
      </w:r>
      <w:r w:rsidRPr="43DB02F1">
        <w:rPr>
          <w:rFonts w:asciiTheme="minorHAnsi" w:hAnsiTheme="minorHAnsi"/>
        </w:rPr>
        <w:t xml:space="preserve">Including </w:t>
      </w:r>
      <w:proofErr w:type="gramStart"/>
      <w:r w:rsidR="0075656E" w:rsidRPr="43DB02F1">
        <w:rPr>
          <w:rFonts w:asciiTheme="minorHAnsi" w:hAnsiTheme="minorHAnsi"/>
        </w:rPr>
        <w:t>maintain</w:t>
      </w:r>
      <w:r w:rsidRPr="43DB02F1">
        <w:rPr>
          <w:rFonts w:asciiTheme="minorHAnsi" w:hAnsiTheme="minorHAnsi"/>
        </w:rPr>
        <w:t>ing</w:t>
      </w:r>
      <w:r w:rsidR="0075656E" w:rsidRPr="43DB02F1">
        <w:rPr>
          <w:rFonts w:asciiTheme="minorHAnsi" w:hAnsiTheme="minorHAnsi"/>
        </w:rPr>
        <w:t xml:space="preserve"> high personal standards and project a favourable image of uea+sport at all times</w:t>
      </w:r>
      <w:proofErr w:type="gramEnd"/>
      <w:r w:rsidR="0075656E" w:rsidRPr="43DB02F1">
        <w:rPr>
          <w:rFonts w:asciiTheme="minorHAnsi" w:hAnsiTheme="minorHAnsi"/>
        </w:rPr>
        <w:t xml:space="preserve"> when representing the University. </w:t>
      </w:r>
    </w:p>
    <w:p w14:paraId="37559711" w14:textId="77777777" w:rsidR="00430456" w:rsidRDefault="00430456" w:rsidP="00430456">
      <w:pPr>
        <w:pStyle w:val="ListParagraph"/>
        <w:spacing w:before="240" w:after="240"/>
        <w:ind w:left="357"/>
        <w:rPr>
          <w:rFonts w:asciiTheme="minorHAnsi" w:hAnsiTheme="minorHAnsi" w:cstheme="minorHAnsi"/>
        </w:rPr>
      </w:pPr>
    </w:p>
    <w:p w14:paraId="3E91F39C" w14:textId="7D33D5DC" w:rsidR="00EC43F7" w:rsidRDefault="00A0745E" w:rsidP="00430456">
      <w:pPr>
        <w:pStyle w:val="ListParagraph"/>
        <w:numPr>
          <w:ilvl w:val="1"/>
          <w:numId w:val="31"/>
        </w:numPr>
        <w:spacing w:before="240" w:after="240"/>
        <w:ind w:left="357" w:hanging="357"/>
        <w:rPr>
          <w:rFonts w:asciiTheme="minorHAnsi" w:hAnsiTheme="minorHAnsi" w:cstheme="minorHAnsi"/>
        </w:rPr>
      </w:pPr>
      <w:r w:rsidRPr="00EC43F7">
        <w:rPr>
          <w:rFonts w:asciiTheme="minorHAnsi" w:hAnsiTheme="minorHAnsi" w:cstheme="minorHAnsi"/>
        </w:rPr>
        <w:t>Declare</w:t>
      </w:r>
      <w:r w:rsidR="0075656E" w:rsidRPr="00EC43F7">
        <w:rPr>
          <w:rFonts w:asciiTheme="minorHAnsi" w:hAnsiTheme="minorHAnsi" w:cstheme="minorHAnsi"/>
        </w:rPr>
        <w:t xml:space="preserve"> any conflict of interest that might arise throughout the </w:t>
      </w:r>
      <w:r w:rsidRPr="00EC43F7">
        <w:rPr>
          <w:rFonts w:asciiTheme="minorHAnsi" w:hAnsiTheme="minorHAnsi" w:cstheme="minorHAnsi"/>
        </w:rPr>
        <w:t xml:space="preserve">placement </w:t>
      </w:r>
      <w:r w:rsidR="0075656E" w:rsidRPr="00EC43F7">
        <w:rPr>
          <w:rFonts w:asciiTheme="minorHAnsi" w:hAnsiTheme="minorHAnsi" w:cstheme="minorHAnsi"/>
        </w:rPr>
        <w:t>period, to uea+sport</w:t>
      </w:r>
      <w:r w:rsidR="007C1615">
        <w:rPr>
          <w:rFonts w:asciiTheme="minorHAnsi" w:hAnsiTheme="minorHAnsi" w:cstheme="minorHAnsi"/>
        </w:rPr>
        <w:t>.</w:t>
      </w:r>
    </w:p>
    <w:p w14:paraId="7CC0FDA3" w14:textId="77777777" w:rsidR="00430456" w:rsidRDefault="00430456" w:rsidP="00430456">
      <w:pPr>
        <w:pStyle w:val="ListParagraph"/>
        <w:spacing w:before="240" w:after="240"/>
        <w:ind w:left="357"/>
        <w:rPr>
          <w:rFonts w:asciiTheme="minorHAnsi" w:hAnsiTheme="minorHAnsi" w:cstheme="minorHAnsi"/>
        </w:rPr>
      </w:pPr>
    </w:p>
    <w:p w14:paraId="3E8924DB" w14:textId="2A77262B" w:rsidR="00EC43F7" w:rsidRDefault="00A0745E" w:rsidP="00430456">
      <w:pPr>
        <w:pStyle w:val="ListParagraph"/>
        <w:numPr>
          <w:ilvl w:val="1"/>
          <w:numId w:val="31"/>
        </w:numPr>
        <w:spacing w:before="240" w:after="240"/>
        <w:ind w:left="357" w:hanging="357"/>
        <w:rPr>
          <w:rFonts w:asciiTheme="minorHAnsi" w:hAnsiTheme="minorHAnsi" w:cstheme="minorHAnsi"/>
        </w:rPr>
      </w:pPr>
      <w:r w:rsidRPr="00EC43F7">
        <w:rPr>
          <w:rFonts w:asciiTheme="minorHAnsi" w:hAnsiTheme="minorHAnsi" w:cstheme="minorHAnsi"/>
        </w:rPr>
        <w:t>S</w:t>
      </w:r>
      <w:r w:rsidR="0075656E" w:rsidRPr="00EC43F7">
        <w:rPr>
          <w:rFonts w:asciiTheme="minorHAnsi" w:hAnsiTheme="minorHAnsi" w:cstheme="minorHAnsi"/>
        </w:rPr>
        <w:t xml:space="preserve">upport the initiatives of the </w:t>
      </w:r>
      <w:r w:rsidRPr="00EC43F7">
        <w:rPr>
          <w:rFonts w:asciiTheme="minorHAnsi" w:hAnsiTheme="minorHAnsi" w:cstheme="minorHAnsi"/>
        </w:rPr>
        <w:t>uea+sport</w:t>
      </w:r>
      <w:r w:rsidR="0075656E" w:rsidRPr="00EC43F7">
        <w:rPr>
          <w:rFonts w:asciiTheme="minorHAnsi" w:hAnsiTheme="minorHAnsi" w:cstheme="minorHAnsi"/>
        </w:rPr>
        <w:t xml:space="preserve"> department and adhere to guidelines laid down by the governing body for their discipline</w:t>
      </w:r>
      <w:r w:rsidR="001D3C78">
        <w:rPr>
          <w:rFonts w:asciiTheme="minorHAnsi" w:hAnsiTheme="minorHAnsi" w:cstheme="minorHAnsi"/>
        </w:rPr>
        <w:t>.</w:t>
      </w:r>
    </w:p>
    <w:p w14:paraId="7E2BB74E" w14:textId="77777777" w:rsidR="00430456" w:rsidRDefault="00430456" w:rsidP="00430456">
      <w:pPr>
        <w:pStyle w:val="ListParagraph"/>
        <w:spacing w:before="240" w:after="240"/>
        <w:ind w:left="357"/>
        <w:rPr>
          <w:rFonts w:asciiTheme="minorHAnsi" w:hAnsiTheme="minorHAnsi" w:cstheme="minorHAnsi"/>
        </w:rPr>
      </w:pPr>
    </w:p>
    <w:p w14:paraId="0681750D" w14:textId="38001976" w:rsidR="00EC43F7" w:rsidRDefault="00A0745E" w:rsidP="00430456">
      <w:pPr>
        <w:pStyle w:val="ListParagraph"/>
        <w:numPr>
          <w:ilvl w:val="1"/>
          <w:numId w:val="31"/>
        </w:numPr>
        <w:spacing w:before="240" w:after="240"/>
        <w:ind w:left="357" w:hanging="357"/>
        <w:rPr>
          <w:rFonts w:asciiTheme="minorHAnsi" w:hAnsiTheme="minorHAnsi" w:cstheme="minorHAnsi"/>
        </w:rPr>
      </w:pPr>
      <w:r w:rsidRPr="00EC43F7">
        <w:rPr>
          <w:rFonts w:asciiTheme="minorHAnsi" w:hAnsiTheme="minorHAnsi" w:cstheme="minorHAnsi"/>
        </w:rPr>
        <w:t>A</w:t>
      </w:r>
      <w:r w:rsidR="0075656E" w:rsidRPr="00EC43F7">
        <w:rPr>
          <w:rFonts w:asciiTheme="minorHAnsi" w:hAnsiTheme="minorHAnsi" w:cstheme="minorHAnsi"/>
        </w:rPr>
        <w:t>ct with a high degree of professional and personal integrity</w:t>
      </w:r>
      <w:r w:rsidR="001D3C78">
        <w:rPr>
          <w:rFonts w:asciiTheme="minorHAnsi" w:hAnsiTheme="minorHAnsi" w:cstheme="minorHAnsi"/>
        </w:rPr>
        <w:t>.</w:t>
      </w:r>
    </w:p>
    <w:p w14:paraId="245E0236" w14:textId="77777777" w:rsidR="00430456" w:rsidRDefault="00430456" w:rsidP="00430456">
      <w:pPr>
        <w:pStyle w:val="ListParagraph"/>
        <w:spacing w:before="240" w:after="240"/>
        <w:ind w:left="357"/>
        <w:rPr>
          <w:rFonts w:asciiTheme="minorHAnsi" w:hAnsiTheme="minorHAnsi" w:cstheme="minorHAnsi"/>
        </w:rPr>
      </w:pPr>
    </w:p>
    <w:p w14:paraId="4EE50F7B" w14:textId="76DD9589" w:rsidR="00EC43F7" w:rsidRDefault="00A0745E" w:rsidP="6A81D9E2">
      <w:pPr>
        <w:pStyle w:val="ListParagraph"/>
        <w:numPr>
          <w:ilvl w:val="1"/>
          <w:numId w:val="31"/>
        </w:numPr>
        <w:spacing w:before="240" w:after="240"/>
        <w:ind w:left="357" w:hanging="357"/>
        <w:rPr>
          <w:rFonts w:asciiTheme="minorHAnsi" w:hAnsiTheme="minorHAnsi"/>
        </w:rPr>
      </w:pPr>
      <w:r w:rsidRPr="6A81D9E2">
        <w:rPr>
          <w:rFonts w:asciiTheme="minorHAnsi" w:hAnsiTheme="minorHAnsi"/>
        </w:rPr>
        <w:t>C</w:t>
      </w:r>
      <w:r w:rsidR="0075656E" w:rsidRPr="6A81D9E2">
        <w:rPr>
          <w:rFonts w:asciiTheme="minorHAnsi" w:hAnsiTheme="minorHAnsi"/>
        </w:rPr>
        <w:t xml:space="preserve">ommunicate and cooperate with athletes and work with the uea+sport </w:t>
      </w:r>
      <w:r w:rsidRPr="6A81D9E2">
        <w:rPr>
          <w:rFonts w:asciiTheme="minorHAnsi" w:hAnsiTheme="minorHAnsi"/>
        </w:rPr>
        <w:t>department</w:t>
      </w:r>
      <w:r w:rsidR="0075656E" w:rsidRPr="6A81D9E2">
        <w:rPr>
          <w:rFonts w:asciiTheme="minorHAnsi" w:hAnsiTheme="minorHAnsi"/>
        </w:rPr>
        <w:t xml:space="preserve"> to ensure the best interests of the athletes are maintained</w:t>
      </w:r>
      <w:r w:rsidR="001D3C78" w:rsidRPr="6A81D9E2">
        <w:rPr>
          <w:rFonts w:asciiTheme="minorHAnsi" w:hAnsiTheme="minorHAnsi"/>
        </w:rPr>
        <w:t>.</w:t>
      </w:r>
    </w:p>
    <w:p w14:paraId="02CB22D2" w14:textId="1471E859" w:rsidR="1EE23FC7" w:rsidRDefault="1EE23FC7" w:rsidP="1EE23FC7">
      <w:pPr>
        <w:pStyle w:val="ListParagraph"/>
        <w:spacing w:before="240" w:after="240"/>
        <w:ind w:left="357" w:hanging="357"/>
        <w:rPr>
          <w:rFonts w:asciiTheme="minorHAnsi" w:hAnsiTheme="minorHAnsi"/>
        </w:rPr>
      </w:pPr>
    </w:p>
    <w:p w14:paraId="067DF835" w14:textId="095FBC07" w:rsidR="1CF4578C" w:rsidRDefault="1CF4578C" w:rsidP="6A81D9E2">
      <w:pPr>
        <w:pStyle w:val="ListParagraph"/>
        <w:numPr>
          <w:ilvl w:val="1"/>
          <w:numId w:val="31"/>
        </w:numPr>
        <w:spacing w:before="240" w:after="240"/>
        <w:ind w:left="357" w:hanging="357"/>
        <w:rPr>
          <w:rFonts w:asciiTheme="minorHAnsi" w:hAnsiTheme="minorHAnsi"/>
        </w:rPr>
      </w:pPr>
      <w:r w:rsidRPr="6A81D9E2">
        <w:rPr>
          <w:rFonts w:asciiTheme="minorHAnsi" w:hAnsiTheme="minorHAnsi"/>
        </w:rPr>
        <w:t>Act in a professional manner in accordance with uea+sport’s social media charter</w:t>
      </w:r>
    </w:p>
    <w:p w14:paraId="2D8AA3A0" w14:textId="77777777" w:rsidR="00430456" w:rsidRDefault="00430456" w:rsidP="00430456">
      <w:pPr>
        <w:pStyle w:val="ListParagraph"/>
        <w:spacing w:before="240" w:after="240"/>
        <w:ind w:left="357"/>
        <w:rPr>
          <w:rFonts w:asciiTheme="minorHAnsi" w:hAnsiTheme="minorHAnsi" w:cstheme="minorHAnsi"/>
        </w:rPr>
      </w:pPr>
    </w:p>
    <w:p w14:paraId="639F1119" w14:textId="5CC6BA47" w:rsidR="00803ED9" w:rsidRPr="00EC43F7" w:rsidRDefault="00711080" w:rsidP="43DB02F1">
      <w:pPr>
        <w:pStyle w:val="ListParagraph"/>
        <w:numPr>
          <w:ilvl w:val="1"/>
          <w:numId w:val="31"/>
        </w:numPr>
        <w:spacing w:before="240" w:after="240"/>
        <w:ind w:left="357" w:hanging="357"/>
        <w:rPr>
          <w:rFonts w:asciiTheme="minorHAnsi" w:hAnsiTheme="minorHAnsi"/>
        </w:rPr>
      </w:pPr>
      <w:r w:rsidRPr="6A81D9E2">
        <w:rPr>
          <w:rFonts w:asciiTheme="minorHAnsi" w:hAnsiTheme="minorHAnsi"/>
        </w:rPr>
        <w:t>B</w:t>
      </w:r>
      <w:r w:rsidR="58EE8FC7" w:rsidRPr="6A81D9E2">
        <w:rPr>
          <w:rFonts w:asciiTheme="minorHAnsi" w:hAnsiTheme="minorHAnsi"/>
        </w:rPr>
        <w:t>ehav</w:t>
      </w:r>
      <w:r w:rsidR="00A0745E" w:rsidRPr="6A81D9E2">
        <w:rPr>
          <w:rFonts w:asciiTheme="minorHAnsi" w:hAnsiTheme="minorHAnsi"/>
        </w:rPr>
        <w:t>e</w:t>
      </w:r>
      <w:r w:rsidR="58EE8FC7" w:rsidRPr="6A81D9E2">
        <w:rPr>
          <w:rFonts w:asciiTheme="minorHAnsi" w:hAnsiTheme="minorHAnsi"/>
        </w:rPr>
        <w:t xml:space="preserve"> in a way that enhances the positive reputation of the </w:t>
      </w:r>
      <w:r w:rsidR="00AE79AA" w:rsidRPr="6A81D9E2">
        <w:rPr>
          <w:rFonts w:asciiTheme="minorHAnsi" w:hAnsiTheme="minorHAnsi"/>
        </w:rPr>
        <w:t>scholarship</w:t>
      </w:r>
      <w:r w:rsidR="58EE8FC7" w:rsidRPr="6A81D9E2">
        <w:rPr>
          <w:rFonts w:asciiTheme="minorHAnsi" w:hAnsiTheme="minorHAnsi"/>
        </w:rPr>
        <w:t xml:space="preserve"> </w:t>
      </w:r>
      <w:r w:rsidR="38BF5D6A" w:rsidRPr="6A81D9E2">
        <w:rPr>
          <w:rFonts w:asciiTheme="minorHAnsi" w:hAnsiTheme="minorHAnsi"/>
        </w:rPr>
        <w:t>s</w:t>
      </w:r>
      <w:r w:rsidR="58EE8FC7" w:rsidRPr="6A81D9E2">
        <w:rPr>
          <w:rFonts w:asciiTheme="minorHAnsi" w:hAnsiTheme="minorHAnsi"/>
        </w:rPr>
        <w:t xml:space="preserve">cheme, </w:t>
      </w:r>
      <w:r w:rsidR="38BF5D6A" w:rsidRPr="6A81D9E2">
        <w:rPr>
          <w:rFonts w:asciiTheme="minorHAnsi" w:hAnsiTheme="minorHAnsi"/>
        </w:rPr>
        <w:t>uea+sport</w:t>
      </w:r>
      <w:r w:rsidR="1D213415" w:rsidRPr="6A81D9E2">
        <w:rPr>
          <w:rFonts w:asciiTheme="minorHAnsi" w:hAnsiTheme="minorHAnsi"/>
        </w:rPr>
        <w:t xml:space="preserve">, </w:t>
      </w:r>
      <w:r w:rsidR="58EE8FC7" w:rsidRPr="6A81D9E2">
        <w:rPr>
          <w:rFonts w:asciiTheme="minorHAnsi" w:hAnsiTheme="minorHAnsi"/>
        </w:rPr>
        <w:t>and the University.</w:t>
      </w:r>
    </w:p>
    <w:p w14:paraId="409FC42E" w14:textId="7985B7A3" w:rsidR="00803ED9" w:rsidRPr="00601668" w:rsidRDefault="00CD2579" w:rsidP="00803ED9">
      <w:pPr>
        <w:rPr>
          <w:rFonts w:asciiTheme="minorHAnsi" w:hAnsiTheme="minorHAnsi" w:cstheme="minorHAnsi"/>
          <w:b/>
          <w:bCs/>
        </w:rPr>
      </w:pPr>
      <w:r w:rsidRPr="00601668">
        <w:rPr>
          <w:rFonts w:asciiTheme="minorHAnsi" w:hAnsiTheme="minorHAnsi" w:cstheme="minorHAnsi"/>
          <w:b/>
          <w:bCs/>
        </w:rPr>
        <w:t>11</w:t>
      </w:r>
      <w:r w:rsidR="00803ED9" w:rsidRPr="00601668">
        <w:rPr>
          <w:rFonts w:asciiTheme="minorHAnsi" w:hAnsiTheme="minorHAnsi" w:cstheme="minorHAnsi"/>
          <w:b/>
          <w:bCs/>
        </w:rPr>
        <w:t xml:space="preserve">    Consequences of a breach of these terms and conditions</w:t>
      </w:r>
    </w:p>
    <w:p w14:paraId="4C35F2B3" w14:textId="61C84725"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 xml:space="preserve">.1 These terms together with the General Terms and Conditions, and your application form contain the entire agreement between us in relation to the operation of the </w:t>
      </w:r>
      <w:r w:rsidR="00EC43F7">
        <w:rPr>
          <w:rFonts w:asciiTheme="minorHAnsi" w:hAnsiTheme="minorHAnsi" w:cstheme="minorHAnsi"/>
        </w:rPr>
        <w:t>scholarship</w:t>
      </w:r>
      <w:r w:rsidRPr="00601668">
        <w:rPr>
          <w:rFonts w:asciiTheme="minorHAnsi" w:hAnsiTheme="minorHAnsi" w:cstheme="minorHAnsi"/>
        </w:rPr>
        <w:t xml:space="preserve"> </w:t>
      </w:r>
      <w:r w:rsidR="00CD2579" w:rsidRPr="00601668">
        <w:rPr>
          <w:rFonts w:asciiTheme="minorHAnsi" w:hAnsiTheme="minorHAnsi" w:cstheme="minorHAnsi"/>
        </w:rPr>
        <w:t>s</w:t>
      </w:r>
      <w:r w:rsidRPr="00601668">
        <w:rPr>
          <w:rFonts w:asciiTheme="minorHAnsi" w:hAnsiTheme="minorHAnsi" w:cstheme="minorHAnsi"/>
        </w:rPr>
        <w:t xml:space="preserve">cheme. We may make changes to these Terms from time to time and the version that is applicable to you will be the Terms in place at the date of your </w:t>
      </w:r>
      <w:r w:rsidR="00EC43F7">
        <w:rPr>
          <w:rFonts w:asciiTheme="minorHAnsi" w:hAnsiTheme="minorHAnsi" w:cstheme="minorHAnsi"/>
        </w:rPr>
        <w:t xml:space="preserve">Scholarship </w:t>
      </w:r>
      <w:r w:rsidRPr="00601668">
        <w:rPr>
          <w:rFonts w:asciiTheme="minorHAnsi" w:hAnsiTheme="minorHAnsi" w:cstheme="minorHAnsi"/>
        </w:rPr>
        <w:t>being awarded to you.</w:t>
      </w:r>
    </w:p>
    <w:p w14:paraId="1501EA5D" w14:textId="5B5E31ED"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.2 We will try to agree with you how you perform your obligations as set out in this document (for example,</w:t>
      </w:r>
      <w:r w:rsidR="00EC43F7">
        <w:rPr>
          <w:rFonts w:asciiTheme="minorHAnsi" w:hAnsiTheme="minorHAnsi" w:cstheme="minorHAnsi"/>
        </w:rPr>
        <w:t xml:space="preserve"> your placement schedule </w:t>
      </w:r>
      <w:r w:rsidR="004A3309">
        <w:rPr>
          <w:rFonts w:asciiTheme="minorHAnsi" w:hAnsiTheme="minorHAnsi" w:cstheme="minorHAnsi"/>
        </w:rPr>
        <w:t>and</w:t>
      </w:r>
      <w:r w:rsidRPr="00601668">
        <w:rPr>
          <w:rFonts w:asciiTheme="minorHAnsi" w:hAnsiTheme="minorHAnsi" w:cstheme="minorHAnsi"/>
        </w:rPr>
        <w:t xml:space="preserve"> as to which promotional events you attend</w:t>
      </w:r>
      <w:r w:rsidR="004A3309">
        <w:rPr>
          <w:rFonts w:asciiTheme="minorHAnsi" w:hAnsiTheme="minorHAnsi" w:cstheme="minorHAnsi"/>
        </w:rPr>
        <w:t>)</w:t>
      </w:r>
      <w:r w:rsidRPr="00601668">
        <w:rPr>
          <w:rFonts w:asciiTheme="minorHAnsi" w:hAnsiTheme="minorHAnsi" w:cstheme="minorHAnsi"/>
        </w:rPr>
        <w:t xml:space="preserve"> This does not constitute a waiver of any Term. </w:t>
      </w:r>
    </w:p>
    <w:p w14:paraId="6A57BD8C" w14:textId="47AE48FC"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 xml:space="preserve">.3 If we have made an error in calculating your </w:t>
      </w:r>
      <w:r w:rsidR="004A3309">
        <w:rPr>
          <w:rFonts w:asciiTheme="minorHAnsi" w:hAnsiTheme="minorHAnsi" w:cstheme="minorHAnsi"/>
        </w:rPr>
        <w:t>Scholarship</w:t>
      </w:r>
      <w:r w:rsidRPr="00601668">
        <w:rPr>
          <w:rFonts w:asciiTheme="minorHAnsi" w:hAnsiTheme="minorHAnsi" w:cstheme="minorHAnsi"/>
        </w:rPr>
        <w:t xml:space="preserve">, and as a result you have received any funds to which you were not entitled, we may request that you repay us the amount overpaid, such overpayment to be made within 30 days of our written demand. In addition to any other </w:t>
      </w:r>
      <w:proofErr w:type="gramStart"/>
      <w:r w:rsidRPr="00601668">
        <w:rPr>
          <w:rFonts w:asciiTheme="minorHAnsi" w:hAnsiTheme="minorHAnsi" w:cstheme="minorHAnsi"/>
        </w:rPr>
        <w:t>rights</w:t>
      </w:r>
      <w:proofErr w:type="gramEnd"/>
      <w:r w:rsidRPr="00601668">
        <w:rPr>
          <w:rFonts w:asciiTheme="minorHAnsi" w:hAnsiTheme="minorHAnsi" w:cstheme="minorHAnsi"/>
        </w:rPr>
        <w:t xml:space="preserve"> we may have at law to </w:t>
      </w:r>
      <w:proofErr w:type="gramStart"/>
      <w:r w:rsidRPr="00601668">
        <w:rPr>
          <w:rFonts w:asciiTheme="minorHAnsi" w:hAnsiTheme="minorHAnsi" w:cstheme="minorHAnsi"/>
        </w:rPr>
        <w:t>take action</w:t>
      </w:r>
      <w:proofErr w:type="gramEnd"/>
      <w:r w:rsidRPr="00601668">
        <w:rPr>
          <w:rFonts w:asciiTheme="minorHAnsi" w:hAnsiTheme="minorHAnsi" w:cstheme="minorHAnsi"/>
        </w:rPr>
        <w:t xml:space="preserve"> against you for recovery or repayment, the amount so outstanding will be treated by us as a sum due to us in accordance with our &lt;General Regulations on Fees and Charges&gt;.</w:t>
      </w:r>
    </w:p>
    <w:p w14:paraId="4794C853" w14:textId="0432B701"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 xml:space="preserve">.4 Breach of these Terms may lead to the temporary suspension or permanent removal of your </w:t>
      </w:r>
      <w:r w:rsidR="004A3309">
        <w:rPr>
          <w:rFonts w:asciiTheme="minorHAnsi" w:hAnsiTheme="minorHAnsi" w:cstheme="minorHAnsi"/>
        </w:rPr>
        <w:t>Scholarship</w:t>
      </w:r>
      <w:r w:rsidRPr="00601668">
        <w:rPr>
          <w:rFonts w:asciiTheme="minorHAnsi" w:hAnsiTheme="minorHAnsi" w:cstheme="minorHAnsi"/>
        </w:rPr>
        <w:t xml:space="preserve"> or certain benefits provided under it. </w:t>
      </w:r>
    </w:p>
    <w:p w14:paraId="775E12B1" w14:textId="28A35178"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 xml:space="preserve">.5 Where the breach is a breach of the General Regulations for Students, we will suspend or remove the </w:t>
      </w:r>
      <w:r w:rsidR="004A3309">
        <w:rPr>
          <w:rFonts w:asciiTheme="minorHAnsi" w:hAnsiTheme="minorHAnsi" w:cstheme="minorHAnsi"/>
        </w:rPr>
        <w:t>Scholarship</w:t>
      </w:r>
      <w:r w:rsidRPr="00601668">
        <w:rPr>
          <w:rFonts w:asciiTheme="minorHAnsi" w:hAnsiTheme="minorHAnsi" w:cstheme="minorHAnsi"/>
        </w:rPr>
        <w:t xml:space="preserve"> or some or </w:t>
      </w:r>
      <w:proofErr w:type="gramStart"/>
      <w:r w:rsidRPr="00601668">
        <w:rPr>
          <w:rFonts w:asciiTheme="minorHAnsi" w:hAnsiTheme="minorHAnsi" w:cstheme="minorHAnsi"/>
        </w:rPr>
        <w:t>all of</w:t>
      </w:r>
      <w:proofErr w:type="gramEnd"/>
      <w:r w:rsidRPr="00601668">
        <w:rPr>
          <w:rFonts w:asciiTheme="minorHAnsi" w:hAnsiTheme="minorHAnsi" w:cstheme="minorHAnsi"/>
        </w:rPr>
        <w:t xml:space="preserve"> the benefits only if, and to the extent that, this is a permitted sanction under the &lt;University Disciplinary and Investigative Policies and Processes&gt; (UDIPP). UDIPP provides an appeal mechanism.</w:t>
      </w:r>
    </w:p>
    <w:p w14:paraId="04107D2F" w14:textId="77777777" w:rsidR="001C4702" w:rsidRDefault="001C4702" w:rsidP="00803ED9">
      <w:pPr>
        <w:rPr>
          <w:rFonts w:asciiTheme="minorHAnsi" w:hAnsiTheme="minorHAnsi" w:cstheme="minorHAnsi"/>
          <w:b/>
          <w:bCs/>
        </w:rPr>
      </w:pPr>
    </w:p>
    <w:p w14:paraId="6F001479" w14:textId="363E0347" w:rsidR="00803ED9" w:rsidRPr="00601668" w:rsidRDefault="00803ED9" w:rsidP="00803ED9">
      <w:pPr>
        <w:rPr>
          <w:rFonts w:asciiTheme="minorHAnsi" w:hAnsiTheme="minorHAnsi" w:cstheme="minorHAnsi"/>
          <w:b/>
          <w:bCs/>
        </w:rPr>
      </w:pPr>
      <w:r w:rsidRPr="00601668">
        <w:rPr>
          <w:rFonts w:asciiTheme="minorHAnsi" w:hAnsiTheme="minorHAnsi" w:cstheme="minorHAnsi"/>
          <w:b/>
          <w:bCs/>
        </w:rPr>
        <w:lastRenderedPageBreak/>
        <w:t>Guidance</w:t>
      </w:r>
    </w:p>
    <w:p w14:paraId="711E4FAE" w14:textId="77777777" w:rsidR="00803ED9" w:rsidRPr="00601668" w:rsidRDefault="00803ED9" w:rsidP="00803ED9">
      <w:pPr>
        <w:rPr>
          <w:rFonts w:asciiTheme="minorHAnsi" w:hAnsiTheme="minorHAnsi" w:cstheme="minorHAnsi"/>
        </w:rPr>
      </w:pPr>
      <w:r w:rsidRPr="00601668">
        <w:rPr>
          <w:rFonts w:asciiTheme="minorHAnsi" w:hAnsiTheme="minorHAnsi" w:cstheme="minorHAnsi"/>
        </w:rPr>
        <w:t xml:space="preserve">Note that under the &lt;University Disciplinary and Investigative Policies and Processes&gt; the University (including the Student Sport Operations Manager) may levy </w:t>
      </w:r>
      <w:proofErr w:type="gramStart"/>
      <w:r w:rsidRPr="00601668">
        <w:rPr>
          <w:rFonts w:asciiTheme="minorHAnsi" w:hAnsiTheme="minorHAnsi" w:cstheme="minorHAnsi"/>
        </w:rPr>
        <w:t>a number of</w:t>
      </w:r>
      <w:proofErr w:type="gramEnd"/>
      <w:r w:rsidRPr="00601668">
        <w:rPr>
          <w:rFonts w:asciiTheme="minorHAnsi" w:hAnsiTheme="minorHAnsi" w:cstheme="minorHAnsi"/>
        </w:rPr>
        <w:t xml:space="preserve"> disciplinary sanctions. Note also that the Student Union Code of Conduct applies to students’ conduct in SU premises and the conduct of clubs and societies, and they may apply their own penalties.</w:t>
      </w:r>
    </w:p>
    <w:p w14:paraId="32E3AB71" w14:textId="1C793399"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.6 Without prejudice to clause 1</w:t>
      </w:r>
      <w:r w:rsidR="00D9419E" w:rsidRPr="00601668">
        <w:rPr>
          <w:rFonts w:asciiTheme="minorHAnsi" w:hAnsiTheme="minorHAnsi" w:cstheme="minorHAnsi"/>
        </w:rPr>
        <w:t>1</w:t>
      </w:r>
      <w:r w:rsidRPr="00601668">
        <w:rPr>
          <w:rFonts w:asciiTheme="minorHAnsi" w:hAnsiTheme="minorHAnsi" w:cstheme="minorHAnsi"/>
        </w:rPr>
        <w:t>.5, if you cancel or do not attend a session fewer than 24 hours’ notice</w:t>
      </w:r>
    </w:p>
    <w:p w14:paraId="7C3B8F54" w14:textId="70BD479A"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.7 Notwithstanding clause 1</w:t>
      </w:r>
      <w:r w:rsidR="00D9419E" w:rsidRPr="00601668">
        <w:rPr>
          <w:rFonts w:asciiTheme="minorHAnsi" w:hAnsiTheme="minorHAnsi" w:cstheme="minorHAnsi"/>
        </w:rPr>
        <w:t>1</w:t>
      </w:r>
      <w:r w:rsidRPr="00601668">
        <w:rPr>
          <w:rFonts w:asciiTheme="minorHAnsi" w:hAnsiTheme="minorHAnsi" w:cstheme="minorHAnsi"/>
        </w:rPr>
        <w:t xml:space="preserve">.5, we will remove the </w:t>
      </w:r>
      <w:r w:rsidR="00CD658A">
        <w:rPr>
          <w:rFonts w:asciiTheme="minorHAnsi" w:hAnsiTheme="minorHAnsi" w:cstheme="minorHAnsi"/>
        </w:rPr>
        <w:t>scholarship</w:t>
      </w:r>
      <w:r w:rsidRPr="00601668">
        <w:rPr>
          <w:rFonts w:asciiTheme="minorHAnsi" w:hAnsiTheme="minorHAnsi" w:cstheme="minorHAnsi"/>
        </w:rPr>
        <w:t xml:space="preserve"> immediately </w:t>
      </w:r>
      <w:proofErr w:type="gramStart"/>
      <w:r w:rsidRPr="00601668">
        <w:rPr>
          <w:rFonts w:asciiTheme="minorHAnsi" w:hAnsiTheme="minorHAnsi" w:cstheme="minorHAnsi"/>
        </w:rPr>
        <w:t>in the event that</w:t>
      </w:r>
      <w:proofErr w:type="gramEnd"/>
      <w:r w:rsidRPr="00601668">
        <w:rPr>
          <w:rFonts w:asciiTheme="minorHAnsi" w:hAnsiTheme="minorHAnsi" w:cstheme="minorHAnsi"/>
        </w:rPr>
        <w:t>:</w:t>
      </w:r>
    </w:p>
    <w:p w14:paraId="13F68C91" w14:textId="34F54FC3"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.7.1 You withdraw from your programme of study; or</w:t>
      </w:r>
    </w:p>
    <w:p w14:paraId="747B64AC" w14:textId="74D2F0E8"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.7.2 You are expelled or suspended from the University or your programme of study;</w:t>
      </w:r>
    </w:p>
    <w:p w14:paraId="3CD21E0F" w14:textId="5B70F59B"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 xml:space="preserve">.7.3 Any disciplinary sanction applied by the University is incompatible with the terms of your </w:t>
      </w:r>
      <w:r w:rsidR="00CD658A">
        <w:rPr>
          <w:rFonts w:asciiTheme="minorHAnsi" w:hAnsiTheme="minorHAnsi" w:cstheme="minorHAnsi"/>
        </w:rPr>
        <w:t>Scholarship</w:t>
      </w:r>
      <w:r w:rsidRPr="00601668">
        <w:rPr>
          <w:rFonts w:asciiTheme="minorHAnsi" w:hAnsiTheme="minorHAnsi" w:cstheme="minorHAnsi"/>
        </w:rPr>
        <w:t>.</w:t>
      </w:r>
    </w:p>
    <w:p w14:paraId="70300E23" w14:textId="178B28EE" w:rsidR="00803ED9" w:rsidRPr="00601668" w:rsidRDefault="00803ED9" w:rsidP="00803ED9">
      <w:pPr>
        <w:rPr>
          <w:rFonts w:asciiTheme="minorHAnsi" w:hAnsiTheme="minorHAnsi" w:cstheme="minorHAnsi"/>
        </w:rPr>
      </w:pPr>
      <w:r w:rsidRPr="00601668">
        <w:rPr>
          <w:rFonts w:asciiTheme="minorHAnsi" w:hAnsiTheme="minorHAnsi" w:cstheme="minorHAnsi"/>
        </w:rPr>
        <w:t>1</w:t>
      </w:r>
      <w:r w:rsidR="00CD2579" w:rsidRPr="00601668">
        <w:rPr>
          <w:rFonts w:asciiTheme="minorHAnsi" w:hAnsiTheme="minorHAnsi" w:cstheme="minorHAnsi"/>
        </w:rPr>
        <w:t>1</w:t>
      </w:r>
      <w:r w:rsidRPr="00601668">
        <w:rPr>
          <w:rFonts w:asciiTheme="minorHAnsi" w:hAnsiTheme="minorHAnsi" w:cstheme="minorHAnsi"/>
        </w:rPr>
        <w:t>.8 If your</w:t>
      </w:r>
      <w:r w:rsidR="00CD658A">
        <w:rPr>
          <w:rFonts w:asciiTheme="minorHAnsi" w:hAnsiTheme="minorHAnsi" w:cstheme="minorHAnsi"/>
        </w:rPr>
        <w:t xml:space="preserve"> Scholarship</w:t>
      </w:r>
      <w:r w:rsidRPr="00601668">
        <w:rPr>
          <w:rFonts w:asciiTheme="minorHAnsi" w:hAnsiTheme="minorHAnsi" w:cstheme="minorHAnsi"/>
        </w:rPr>
        <w:t xml:space="preserve"> is removed, whether as a disciplinary sanction or otherwise, you may be required to repay us, immediately and on demand, any financial support paid to you</w:t>
      </w:r>
      <w:r w:rsidR="00CD658A">
        <w:rPr>
          <w:rFonts w:asciiTheme="minorHAnsi" w:hAnsiTheme="minorHAnsi" w:cstheme="minorHAnsi"/>
        </w:rPr>
        <w:t>/for your course</w:t>
      </w:r>
      <w:r w:rsidRPr="00601668">
        <w:rPr>
          <w:rFonts w:asciiTheme="minorHAnsi" w:hAnsiTheme="minorHAnsi" w:cstheme="minorHAnsi"/>
        </w:rPr>
        <w:t xml:space="preserve"> under this </w:t>
      </w:r>
      <w:r w:rsidR="00CD658A">
        <w:rPr>
          <w:rFonts w:asciiTheme="minorHAnsi" w:hAnsiTheme="minorHAnsi" w:cstheme="minorHAnsi"/>
        </w:rPr>
        <w:t>Scholarship</w:t>
      </w:r>
      <w:r w:rsidRPr="00601668">
        <w:rPr>
          <w:rFonts w:asciiTheme="minorHAnsi" w:hAnsiTheme="minorHAnsi" w:cstheme="minorHAnsi"/>
        </w:rPr>
        <w:t xml:space="preserve">. In addition to any other </w:t>
      </w:r>
      <w:proofErr w:type="gramStart"/>
      <w:r w:rsidRPr="00601668">
        <w:rPr>
          <w:rFonts w:asciiTheme="minorHAnsi" w:hAnsiTheme="minorHAnsi" w:cstheme="minorHAnsi"/>
        </w:rPr>
        <w:t>rights</w:t>
      </w:r>
      <w:proofErr w:type="gramEnd"/>
      <w:r w:rsidRPr="00601668">
        <w:rPr>
          <w:rFonts w:asciiTheme="minorHAnsi" w:hAnsiTheme="minorHAnsi" w:cstheme="minorHAnsi"/>
        </w:rPr>
        <w:t xml:space="preserve"> we may have at law to </w:t>
      </w:r>
      <w:proofErr w:type="gramStart"/>
      <w:r w:rsidRPr="00601668">
        <w:rPr>
          <w:rFonts w:asciiTheme="minorHAnsi" w:hAnsiTheme="minorHAnsi" w:cstheme="minorHAnsi"/>
        </w:rPr>
        <w:t>take action</w:t>
      </w:r>
      <w:proofErr w:type="gramEnd"/>
      <w:r w:rsidRPr="00601668">
        <w:rPr>
          <w:rFonts w:asciiTheme="minorHAnsi" w:hAnsiTheme="minorHAnsi" w:cstheme="minorHAnsi"/>
        </w:rPr>
        <w:t xml:space="preserve"> against you for recovery or repayment, the amount so outstanding will be treated by us as a sum due to us in accordance with our &lt;General Regulations on Fees and Charges&gt;.</w:t>
      </w:r>
    </w:p>
    <w:p w14:paraId="28DEC411" w14:textId="60020D18" w:rsidR="00803ED9" w:rsidRPr="00601668" w:rsidRDefault="00803ED9" w:rsidP="43DB02F1">
      <w:pPr>
        <w:rPr>
          <w:rFonts w:asciiTheme="minorHAnsi" w:hAnsiTheme="minorHAnsi"/>
        </w:rPr>
      </w:pPr>
      <w:r w:rsidRPr="43DB02F1">
        <w:rPr>
          <w:rFonts w:asciiTheme="minorHAnsi" w:hAnsiTheme="minorHAnsi"/>
        </w:rPr>
        <w:t>1</w:t>
      </w:r>
      <w:r w:rsidR="00CD2579" w:rsidRPr="43DB02F1">
        <w:rPr>
          <w:rFonts w:asciiTheme="minorHAnsi" w:hAnsiTheme="minorHAnsi"/>
        </w:rPr>
        <w:t>1</w:t>
      </w:r>
      <w:r w:rsidRPr="43DB02F1">
        <w:rPr>
          <w:rFonts w:asciiTheme="minorHAnsi" w:hAnsiTheme="minorHAnsi"/>
        </w:rPr>
        <w:t>.9 In the event of a period of interruption to your studies, including maternity or paternity leave, any payments will be suspended until you return and progress to the next stage of your course</w:t>
      </w:r>
      <w:r w:rsidR="00515251">
        <w:rPr>
          <w:rFonts w:asciiTheme="minorHAnsi" w:hAnsiTheme="minorHAnsi"/>
        </w:rPr>
        <w:t xml:space="preserve"> and restart your placement</w:t>
      </w:r>
      <w:r w:rsidRPr="43DB02F1">
        <w:rPr>
          <w:rFonts w:asciiTheme="minorHAnsi" w:hAnsiTheme="minorHAnsi"/>
        </w:rPr>
        <w:t>.</w:t>
      </w:r>
    </w:p>
    <w:p w14:paraId="1CCCB421" w14:textId="77777777" w:rsidR="00B5054E" w:rsidRPr="00601668" w:rsidRDefault="00B5054E" w:rsidP="00803ED9">
      <w:pPr>
        <w:rPr>
          <w:rFonts w:asciiTheme="minorHAnsi" w:hAnsiTheme="minorHAnsi" w:cstheme="minorHAnsi"/>
        </w:rPr>
      </w:pPr>
    </w:p>
    <w:p w14:paraId="1B9CA9A2" w14:textId="77777777" w:rsidR="00B5054E" w:rsidRPr="00601668" w:rsidRDefault="00B5054E" w:rsidP="00803ED9">
      <w:pPr>
        <w:rPr>
          <w:rFonts w:asciiTheme="minorHAnsi" w:hAnsiTheme="minorHAnsi" w:cstheme="minorHAnsi"/>
        </w:rPr>
      </w:pPr>
    </w:p>
    <w:p w14:paraId="656C4887" w14:textId="77777777" w:rsidR="00B5054E" w:rsidRPr="00601668" w:rsidRDefault="00B5054E" w:rsidP="00803ED9">
      <w:pPr>
        <w:rPr>
          <w:rFonts w:asciiTheme="minorHAnsi" w:hAnsiTheme="minorHAnsi" w:cstheme="minorHAnsi"/>
        </w:rPr>
      </w:pPr>
    </w:p>
    <w:p w14:paraId="0230D02E" w14:textId="77777777" w:rsidR="00B5054E" w:rsidRPr="00601668" w:rsidRDefault="00B5054E" w:rsidP="00803ED9">
      <w:pPr>
        <w:rPr>
          <w:rFonts w:asciiTheme="minorHAnsi" w:hAnsiTheme="minorHAnsi" w:cstheme="minorHAnsi"/>
        </w:rPr>
      </w:pPr>
    </w:p>
    <w:p w14:paraId="4C800148" w14:textId="77777777" w:rsidR="00B5054E" w:rsidRPr="00601668" w:rsidRDefault="00B5054E" w:rsidP="00803ED9">
      <w:pPr>
        <w:rPr>
          <w:rFonts w:asciiTheme="minorHAnsi" w:hAnsiTheme="minorHAnsi" w:cstheme="minorHAnsi"/>
        </w:rPr>
      </w:pPr>
    </w:p>
    <w:p w14:paraId="47A8CC3F" w14:textId="77777777" w:rsidR="00B5054E" w:rsidRPr="00601668" w:rsidRDefault="00B5054E" w:rsidP="00803ED9">
      <w:pPr>
        <w:rPr>
          <w:rFonts w:asciiTheme="minorHAnsi" w:hAnsiTheme="minorHAnsi" w:cstheme="minorHAnsi"/>
        </w:rPr>
      </w:pPr>
    </w:p>
    <w:p w14:paraId="55877494" w14:textId="77777777" w:rsidR="00B5054E" w:rsidRPr="00601668" w:rsidRDefault="00B5054E" w:rsidP="00803ED9">
      <w:pPr>
        <w:rPr>
          <w:rFonts w:asciiTheme="minorHAnsi" w:hAnsiTheme="minorHAnsi" w:cstheme="minorHAnsi"/>
        </w:rPr>
      </w:pPr>
    </w:p>
    <w:p w14:paraId="4636FF41" w14:textId="77777777" w:rsidR="00B5054E" w:rsidRPr="00601668" w:rsidRDefault="00B5054E" w:rsidP="00803ED9">
      <w:pPr>
        <w:rPr>
          <w:rFonts w:asciiTheme="minorHAnsi" w:hAnsiTheme="minorHAnsi" w:cstheme="minorHAnsi"/>
        </w:rPr>
      </w:pPr>
    </w:p>
    <w:sectPr w:rsidR="00B5054E" w:rsidRPr="0060166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2067" w14:textId="77777777" w:rsidR="00D82E4D" w:rsidRDefault="00D82E4D" w:rsidP="00B5054E">
      <w:pPr>
        <w:spacing w:after="0" w:line="240" w:lineRule="auto"/>
      </w:pPr>
      <w:r>
        <w:separator/>
      </w:r>
    </w:p>
  </w:endnote>
  <w:endnote w:type="continuationSeparator" w:id="0">
    <w:p w14:paraId="7E493EE6" w14:textId="77777777" w:rsidR="00D82E4D" w:rsidRDefault="00D82E4D" w:rsidP="00B5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C5D9" w14:textId="486E6E64" w:rsidR="00B5054E" w:rsidRDefault="00B5054E">
    <w:pPr>
      <w:pStyle w:val="Footer"/>
    </w:pPr>
    <w:r>
      <w:t xml:space="preserve">Version 1: </w:t>
    </w:r>
    <w:r w:rsidR="0098094D">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F48C" w14:textId="77777777" w:rsidR="00D82E4D" w:rsidRDefault="00D82E4D" w:rsidP="00B5054E">
      <w:pPr>
        <w:spacing w:after="0" w:line="240" w:lineRule="auto"/>
      </w:pPr>
      <w:r>
        <w:separator/>
      </w:r>
    </w:p>
  </w:footnote>
  <w:footnote w:type="continuationSeparator" w:id="0">
    <w:p w14:paraId="4DD42B51" w14:textId="77777777" w:rsidR="00D82E4D" w:rsidRDefault="00D82E4D" w:rsidP="00B50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C43"/>
    <w:multiLevelType w:val="multilevel"/>
    <w:tmpl w:val="4A2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81825"/>
    <w:multiLevelType w:val="hybridMultilevel"/>
    <w:tmpl w:val="DA241270"/>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A314F"/>
    <w:multiLevelType w:val="hybridMultilevel"/>
    <w:tmpl w:val="C2AE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2B5F"/>
    <w:multiLevelType w:val="multilevel"/>
    <w:tmpl w:val="328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64CB"/>
    <w:multiLevelType w:val="hybridMultilevel"/>
    <w:tmpl w:val="FB3E0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2D052E"/>
    <w:multiLevelType w:val="hybridMultilevel"/>
    <w:tmpl w:val="9420F246"/>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5786"/>
    <w:multiLevelType w:val="hybridMultilevel"/>
    <w:tmpl w:val="0728D248"/>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C4DD6"/>
    <w:multiLevelType w:val="multilevel"/>
    <w:tmpl w:val="92B24604"/>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23984047"/>
    <w:multiLevelType w:val="multilevel"/>
    <w:tmpl w:val="6A2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475A7"/>
    <w:multiLevelType w:val="hybridMultilevel"/>
    <w:tmpl w:val="0DB0572C"/>
    <w:lvl w:ilvl="0" w:tplc="6E16BC0E">
      <w:start w:val="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353B96"/>
    <w:multiLevelType w:val="hybridMultilevel"/>
    <w:tmpl w:val="9E5CA2F6"/>
    <w:lvl w:ilvl="0" w:tplc="647ED2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6F650C"/>
    <w:multiLevelType w:val="hybridMultilevel"/>
    <w:tmpl w:val="9E300B1E"/>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82BE3"/>
    <w:multiLevelType w:val="multilevel"/>
    <w:tmpl w:val="D786DFB6"/>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66FFC"/>
    <w:multiLevelType w:val="multilevel"/>
    <w:tmpl w:val="A966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073944"/>
    <w:multiLevelType w:val="hybridMultilevel"/>
    <w:tmpl w:val="6DE44DC8"/>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145E6"/>
    <w:multiLevelType w:val="hybridMultilevel"/>
    <w:tmpl w:val="6144D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7E1AE2"/>
    <w:multiLevelType w:val="hybridMultilevel"/>
    <w:tmpl w:val="F03A81EC"/>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128F2"/>
    <w:multiLevelType w:val="hybridMultilevel"/>
    <w:tmpl w:val="F1C0FB8E"/>
    <w:lvl w:ilvl="0" w:tplc="2C44A2BA">
      <w:start w:val="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F7ABD"/>
    <w:multiLevelType w:val="multilevel"/>
    <w:tmpl w:val="D15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7A04EC"/>
    <w:multiLevelType w:val="hybridMultilevel"/>
    <w:tmpl w:val="FF8AEE90"/>
    <w:lvl w:ilvl="0" w:tplc="19260FDE">
      <w:start w:val="6"/>
      <w:numFmt w:val="bullet"/>
      <w:lvlText w:val="•"/>
      <w:lvlJc w:val="left"/>
      <w:pPr>
        <w:ind w:left="720" w:hanging="36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F4601"/>
    <w:multiLevelType w:val="multilevel"/>
    <w:tmpl w:val="AF6C6810"/>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1C0136"/>
    <w:multiLevelType w:val="hybridMultilevel"/>
    <w:tmpl w:val="578CFF44"/>
    <w:lvl w:ilvl="0" w:tplc="6E16BC0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72069"/>
    <w:multiLevelType w:val="multilevel"/>
    <w:tmpl w:val="0D76E27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223A3"/>
    <w:multiLevelType w:val="hybridMultilevel"/>
    <w:tmpl w:val="ACEA037A"/>
    <w:lvl w:ilvl="0" w:tplc="2C44A2BA">
      <w:start w:val="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E5F40"/>
    <w:multiLevelType w:val="multilevel"/>
    <w:tmpl w:val="B9A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F97217"/>
    <w:multiLevelType w:val="hybridMultilevel"/>
    <w:tmpl w:val="7070F2BE"/>
    <w:lvl w:ilvl="0" w:tplc="22CC736A">
      <w:start w:val="6"/>
      <w:numFmt w:val="bullet"/>
      <w:lvlText w:val="•"/>
      <w:lvlJc w:val="left"/>
      <w:pPr>
        <w:ind w:left="360" w:hanging="360"/>
      </w:pPr>
      <w:rPr>
        <w:rFonts w:asciiTheme="minorHAnsi" w:eastAsia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D22AE"/>
    <w:multiLevelType w:val="hybridMultilevel"/>
    <w:tmpl w:val="41AC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74EBF"/>
    <w:multiLevelType w:val="multilevel"/>
    <w:tmpl w:val="76C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DA021D"/>
    <w:multiLevelType w:val="multilevel"/>
    <w:tmpl w:val="6E7A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B4A6F"/>
    <w:multiLevelType w:val="hybridMultilevel"/>
    <w:tmpl w:val="4B7E74E0"/>
    <w:lvl w:ilvl="0" w:tplc="2C44A2BA">
      <w:start w:val="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9361288">
    <w:abstractNumId w:val="15"/>
  </w:num>
  <w:num w:numId="2" w16cid:durableId="490365675">
    <w:abstractNumId w:val="4"/>
  </w:num>
  <w:num w:numId="3" w16cid:durableId="1381516958">
    <w:abstractNumId w:val="7"/>
  </w:num>
  <w:num w:numId="4" w16cid:durableId="1360887178">
    <w:abstractNumId w:val="13"/>
  </w:num>
  <w:num w:numId="5" w16cid:durableId="753210284">
    <w:abstractNumId w:val="18"/>
  </w:num>
  <w:num w:numId="6" w16cid:durableId="997075987">
    <w:abstractNumId w:val="24"/>
  </w:num>
  <w:num w:numId="7" w16cid:durableId="522322563">
    <w:abstractNumId w:val="3"/>
  </w:num>
  <w:num w:numId="8" w16cid:durableId="820998197">
    <w:abstractNumId w:val="28"/>
  </w:num>
  <w:num w:numId="9" w16cid:durableId="1332178855">
    <w:abstractNumId w:val="27"/>
  </w:num>
  <w:num w:numId="10" w16cid:durableId="952859042">
    <w:abstractNumId w:val="8"/>
  </w:num>
  <w:num w:numId="11" w16cid:durableId="38360575">
    <w:abstractNumId w:val="0"/>
  </w:num>
  <w:num w:numId="12" w16cid:durableId="1355961310">
    <w:abstractNumId w:val="12"/>
  </w:num>
  <w:num w:numId="13" w16cid:durableId="705175407">
    <w:abstractNumId w:val="10"/>
  </w:num>
  <w:num w:numId="14" w16cid:durableId="274213680">
    <w:abstractNumId w:val="26"/>
  </w:num>
  <w:num w:numId="15" w16cid:durableId="2091538190">
    <w:abstractNumId w:val="19"/>
  </w:num>
  <w:num w:numId="16" w16cid:durableId="64574682">
    <w:abstractNumId w:val="29"/>
  </w:num>
  <w:num w:numId="17" w16cid:durableId="1598051332">
    <w:abstractNumId w:val="23"/>
  </w:num>
  <w:num w:numId="18" w16cid:durableId="2041666441">
    <w:abstractNumId w:val="17"/>
  </w:num>
  <w:num w:numId="19" w16cid:durableId="945574333">
    <w:abstractNumId w:val="25"/>
  </w:num>
  <w:num w:numId="20" w16cid:durableId="1327440408">
    <w:abstractNumId w:val="20"/>
  </w:num>
  <w:num w:numId="21" w16cid:durableId="1013921692">
    <w:abstractNumId w:val="2"/>
  </w:num>
  <w:num w:numId="22" w16cid:durableId="1771051480">
    <w:abstractNumId w:val="16"/>
  </w:num>
  <w:num w:numId="23" w16cid:durableId="202989478">
    <w:abstractNumId w:val="6"/>
  </w:num>
  <w:num w:numId="24" w16cid:durableId="806624184">
    <w:abstractNumId w:val="9"/>
  </w:num>
  <w:num w:numId="25" w16cid:durableId="808131534">
    <w:abstractNumId w:val="21"/>
  </w:num>
  <w:num w:numId="26" w16cid:durableId="503210315">
    <w:abstractNumId w:val="5"/>
  </w:num>
  <w:num w:numId="27" w16cid:durableId="2034191141">
    <w:abstractNumId w:val="1"/>
  </w:num>
  <w:num w:numId="28" w16cid:durableId="546455907">
    <w:abstractNumId w:val="14"/>
  </w:num>
  <w:num w:numId="29" w16cid:durableId="1412779154">
    <w:abstractNumId w:val="11"/>
  </w:num>
  <w:num w:numId="30" w16cid:durableId="2107649682">
    <w:abstractNumId w:val="22"/>
  </w:num>
  <w:num w:numId="31" w16cid:durableId="923807405">
    <w:abstractNumId w:val="22"/>
    <w:lvlOverride w:ilvl="0">
      <w:lvl w:ilvl="0">
        <w:start w:val="8"/>
        <w:numFmt w:val="decimal"/>
        <w:lvlText w:val="%1"/>
        <w:lvlJc w:val="left"/>
        <w:pPr>
          <w:ind w:left="360" w:hanging="360"/>
        </w:pPr>
        <w:rPr>
          <w:rFonts w:hint="default"/>
        </w:rPr>
      </w:lvl>
    </w:lvlOverride>
    <w:lvlOverride w:ilvl="1">
      <w:lvl w:ilvl="1">
        <w:start w:val="6"/>
        <w:numFmt w:val="decimal"/>
        <w:suff w:val="space"/>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2" w16cid:durableId="136996961">
    <w:abstractNumId w:val="22"/>
    <w:lvlOverride w:ilvl="0">
      <w:lvl w:ilvl="0">
        <w:start w:val="8"/>
        <w:numFmt w:val="decimal"/>
        <w:lvlText w:val="%1"/>
        <w:lvlJc w:val="left"/>
        <w:pPr>
          <w:ind w:left="360" w:hanging="360"/>
        </w:pPr>
        <w:rPr>
          <w:rFonts w:hint="default"/>
        </w:rPr>
      </w:lvl>
    </w:lvlOverride>
    <w:lvlOverride w:ilvl="1">
      <w:lvl w:ilvl="1">
        <w:start w:val="6"/>
        <w:numFmt w:val="decimal"/>
        <w:suff w:val="space"/>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3" w16cid:durableId="358164470">
    <w:abstractNumId w:val="22"/>
    <w:lvlOverride w:ilvl="0">
      <w:lvl w:ilvl="0">
        <w:start w:val="8"/>
        <w:numFmt w:val="decimal"/>
        <w:lvlText w:val="%1"/>
        <w:lvlJc w:val="left"/>
        <w:pPr>
          <w:ind w:left="360" w:hanging="360"/>
        </w:pPr>
        <w:rPr>
          <w:rFonts w:hint="default"/>
        </w:rPr>
      </w:lvl>
    </w:lvlOverride>
    <w:lvlOverride w:ilvl="1">
      <w:lvl w:ilvl="1">
        <w:start w:val="6"/>
        <w:numFmt w:val="decimal"/>
        <w:suff w:val="space"/>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D9"/>
    <w:rsid w:val="00016CF0"/>
    <w:rsid w:val="00070FC5"/>
    <w:rsid w:val="00072FBB"/>
    <w:rsid w:val="000B5341"/>
    <w:rsid w:val="000E7001"/>
    <w:rsid w:val="001B6FA9"/>
    <w:rsid w:val="001B74A9"/>
    <w:rsid w:val="001C4702"/>
    <w:rsid w:val="001D3C78"/>
    <w:rsid w:val="001E2308"/>
    <w:rsid w:val="001F0373"/>
    <w:rsid w:val="002079D7"/>
    <w:rsid w:val="00214C64"/>
    <w:rsid w:val="00234549"/>
    <w:rsid w:val="00261C9B"/>
    <w:rsid w:val="002806EF"/>
    <w:rsid w:val="002D283E"/>
    <w:rsid w:val="002E34E8"/>
    <w:rsid w:val="002E7C99"/>
    <w:rsid w:val="0030797B"/>
    <w:rsid w:val="00331DB7"/>
    <w:rsid w:val="0033735A"/>
    <w:rsid w:val="00342D4A"/>
    <w:rsid w:val="0035058F"/>
    <w:rsid w:val="00382BEA"/>
    <w:rsid w:val="003921FE"/>
    <w:rsid w:val="003C3219"/>
    <w:rsid w:val="00430456"/>
    <w:rsid w:val="00430F15"/>
    <w:rsid w:val="004561A3"/>
    <w:rsid w:val="004A3309"/>
    <w:rsid w:val="004F7C38"/>
    <w:rsid w:val="005100BA"/>
    <w:rsid w:val="00515251"/>
    <w:rsid w:val="005A3CD6"/>
    <w:rsid w:val="005B4108"/>
    <w:rsid w:val="005D18CC"/>
    <w:rsid w:val="00601668"/>
    <w:rsid w:val="00631F3E"/>
    <w:rsid w:val="0065025A"/>
    <w:rsid w:val="006B0AB3"/>
    <w:rsid w:val="00711080"/>
    <w:rsid w:val="0072481B"/>
    <w:rsid w:val="00735B19"/>
    <w:rsid w:val="00747BA1"/>
    <w:rsid w:val="0075656E"/>
    <w:rsid w:val="007C1615"/>
    <w:rsid w:val="007F2BEC"/>
    <w:rsid w:val="00803ED9"/>
    <w:rsid w:val="00847791"/>
    <w:rsid w:val="00852292"/>
    <w:rsid w:val="008974E6"/>
    <w:rsid w:val="0093547F"/>
    <w:rsid w:val="009472DA"/>
    <w:rsid w:val="0098094D"/>
    <w:rsid w:val="00985BE5"/>
    <w:rsid w:val="009C2AAC"/>
    <w:rsid w:val="009D59EC"/>
    <w:rsid w:val="00A0467A"/>
    <w:rsid w:val="00A0745E"/>
    <w:rsid w:val="00A53EA5"/>
    <w:rsid w:val="00A96622"/>
    <w:rsid w:val="00AB4ECC"/>
    <w:rsid w:val="00AE79AA"/>
    <w:rsid w:val="00B46AE2"/>
    <w:rsid w:val="00B5054E"/>
    <w:rsid w:val="00B52C96"/>
    <w:rsid w:val="00B55A9A"/>
    <w:rsid w:val="00C11955"/>
    <w:rsid w:val="00C11DFA"/>
    <w:rsid w:val="00C44E82"/>
    <w:rsid w:val="00CA3287"/>
    <w:rsid w:val="00CD2579"/>
    <w:rsid w:val="00CD658A"/>
    <w:rsid w:val="00D33741"/>
    <w:rsid w:val="00D400AC"/>
    <w:rsid w:val="00D82E4D"/>
    <w:rsid w:val="00D9419E"/>
    <w:rsid w:val="00D95219"/>
    <w:rsid w:val="00DC1622"/>
    <w:rsid w:val="00E8205D"/>
    <w:rsid w:val="00EB0C8C"/>
    <w:rsid w:val="00EB5AE2"/>
    <w:rsid w:val="00EC26E1"/>
    <w:rsid w:val="00EC43F7"/>
    <w:rsid w:val="00EE2153"/>
    <w:rsid w:val="00F643A1"/>
    <w:rsid w:val="00F7649D"/>
    <w:rsid w:val="00FC50E3"/>
    <w:rsid w:val="00FE6D65"/>
    <w:rsid w:val="02CCC53E"/>
    <w:rsid w:val="03C04008"/>
    <w:rsid w:val="03E3FE86"/>
    <w:rsid w:val="058573F3"/>
    <w:rsid w:val="08CA68C4"/>
    <w:rsid w:val="0912C3ED"/>
    <w:rsid w:val="0CA5030A"/>
    <w:rsid w:val="0D407EBB"/>
    <w:rsid w:val="0F61F446"/>
    <w:rsid w:val="1112260D"/>
    <w:rsid w:val="14F82066"/>
    <w:rsid w:val="16936F64"/>
    <w:rsid w:val="16C705C3"/>
    <w:rsid w:val="1AFBCBC8"/>
    <w:rsid w:val="1B77A363"/>
    <w:rsid w:val="1BA1A9C7"/>
    <w:rsid w:val="1C8FFAC0"/>
    <w:rsid w:val="1CF4578C"/>
    <w:rsid w:val="1D213415"/>
    <w:rsid w:val="1EE23FC7"/>
    <w:rsid w:val="1FA36AAF"/>
    <w:rsid w:val="1FCC08D8"/>
    <w:rsid w:val="211F749F"/>
    <w:rsid w:val="21CA8793"/>
    <w:rsid w:val="2316737C"/>
    <w:rsid w:val="25CB36BB"/>
    <w:rsid w:val="25F054CC"/>
    <w:rsid w:val="284DD278"/>
    <w:rsid w:val="29F9BBB0"/>
    <w:rsid w:val="2B5674E5"/>
    <w:rsid w:val="2D5B0727"/>
    <w:rsid w:val="2D8DBE3D"/>
    <w:rsid w:val="2E31F8FC"/>
    <w:rsid w:val="2E396367"/>
    <w:rsid w:val="2F32B505"/>
    <w:rsid w:val="31BC00D6"/>
    <w:rsid w:val="33B86910"/>
    <w:rsid w:val="344E4626"/>
    <w:rsid w:val="368103E3"/>
    <w:rsid w:val="372697C6"/>
    <w:rsid w:val="379AAF1E"/>
    <w:rsid w:val="37D51ACE"/>
    <w:rsid w:val="38A60BA8"/>
    <w:rsid w:val="38BF5D6A"/>
    <w:rsid w:val="3DB05F0F"/>
    <w:rsid w:val="3DC0D0C2"/>
    <w:rsid w:val="3E03840B"/>
    <w:rsid w:val="42886717"/>
    <w:rsid w:val="429E5120"/>
    <w:rsid w:val="43DB02F1"/>
    <w:rsid w:val="43DBECE7"/>
    <w:rsid w:val="43F79E9D"/>
    <w:rsid w:val="4402456A"/>
    <w:rsid w:val="444FB9DB"/>
    <w:rsid w:val="45D5F1E2"/>
    <w:rsid w:val="4802CC1D"/>
    <w:rsid w:val="498C9B81"/>
    <w:rsid w:val="4B099801"/>
    <w:rsid w:val="4C453366"/>
    <w:rsid w:val="4E626DA2"/>
    <w:rsid w:val="4EDD34EB"/>
    <w:rsid w:val="4F044D06"/>
    <w:rsid w:val="4F58D73B"/>
    <w:rsid w:val="4F92DD93"/>
    <w:rsid w:val="4FC89853"/>
    <w:rsid w:val="52B474EA"/>
    <w:rsid w:val="5334BF43"/>
    <w:rsid w:val="54312C81"/>
    <w:rsid w:val="5450454B"/>
    <w:rsid w:val="547DFB69"/>
    <w:rsid w:val="55BEF4D9"/>
    <w:rsid w:val="55CD042F"/>
    <w:rsid w:val="5848C319"/>
    <w:rsid w:val="58EE8FC7"/>
    <w:rsid w:val="592BA3F4"/>
    <w:rsid w:val="5A95B4CE"/>
    <w:rsid w:val="5B8D0023"/>
    <w:rsid w:val="5C3D4DCB"/>
    <w:rsid w:val="5C6344B6"/>
    <w:rsid w:val="5DB75BA1"/>
    <w:rsid w:val="5DEF97B2"/>
    <w:rsid w:val="5DFF1517"/>
    <w:rsid w:val="5E4E9016"/>
    <w:rsid w:val="601FAFFD"/>
    <w:rsid w:val="60EEFC63"/>
    <w:rsid w:val="62937953"/>
    <w:rsid w:val="62D2863A"/>
    <w:rsid w:val="62F950DA"/>
    <w:rsid w:val="6339AD0B"/>
    <w:rsid w:val="64269D25"/>
    <w:rsid w:val="653D4485"/>
    <w:rsid w:val="65A3DF35"/>
    <w:rsid w:val="660A26FC"/>
    <w:rsid w:val="673CF117"/>
    <w:rsid w:val="6947B639"/>
    <w:rsid w:val="69E9A98B"/>
    <w:rsid w:val="6A81D9E2"/>
    <w:rsid w:val="6ADD981F"/>
    <w:rsid w:val="6AF83244"/>
    <w:rsid w:val="6B89CE02"/>
    <w:rsid w:val="6FE469F4"/>
    <w:rsid w:val="700812F2"/>
    <w:rsid w:val="70698D7B"/>
    <w:rsid w:val="70A145EF"/>
    <w:rsid w:val="70C55776"/>
    <w:rsid w:val="71186370"/>
    <w:rsid w:val="72935723"/>
    <w:rsid w:val="731E314A"/>
    <w:rsid w:val="7495E1FA"/>
    <w:rsid w:val="75AB7589"/>
    <w:rsid w:val="7697B61D"/>
    <w:rsid w:val="774A1A79"/>
    <w:rsid w:val="78A1927D"/>
    <w:rsid w:val="79589FA9"/>
    <w:rsid w:val="7A195DC1"/>
    <w:rsid w:val="7F0F0565"/>
    <w:rsid w:val="7F399D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DE38"/>
  <w15:chartTrackingRefBased/>
  <w15:docId w15:val="{7C3405BC-15E7-488F-B367-5182CD78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3ED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3ED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03E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03ED9"/>
    <w:rPr>
      <w:color w:val="0000FF"/>
      <w:u w:val="single"/>
    </w:rPr>
  </w:style>
  <w:style w:type="paragraph" w:styleId="ListParagraph">
    <w:name w:val="List Paragraph"/>
    <w:basedOn w:val="Normal"/>
    <w:uiPriority w:val="34"/>
    <w:qFormat/>
    <w:rsid w:val="00803ED9"/>
    <w:pPr>
      <w:ind w:left="720"/>
      <w:contextualSpacing/>
    </w:pPr>
  </w:style>
  <w:style w:type="character" w:styleId="UnresolvedMention">
    <w:name w:val="Unresolved Mention"/>
    <w:basedOn w:val="DefaultParagraphFont"/>
    <w:uiPriority w:val="99"/>
    <w:semiHidden/>
    <w:unhideWhenUsed/>
    <w:rsid w:val="00B52C96"/>
    <w:rPr>
      <w:color w:val="605E5C"/>
      <w:shd w:val="clear" w:color="auto" w:fill="E1DFDD"/>
    </w:rPr>
  </w:style>
  <w:style w:type="paragraph" w:styleId="Header">
    <w:name w:val="header"/>
    <w:basedOn w:val="Normal"/>
    <w:link w:val="HeaderChar"/>
    <w:uiPriority w:val="99"/>
    <w:unhideWhenUsed/>
    <w:rsid w:val="00B50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54E"/>
  </w:style>
  <w:style w:type="paragraph" w:styleId="Footer">
    <w:name w:val="footer"/>
    <w:basedOn w:val="Normal"/>
    <w:link w:val="FooterChar"/>
    <w:uiPriority w:val="99"/>
    <w:unhideWhenUsed/>
    <w:rsid w:val="00B50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54E"/>
  </w:style>
  <w:style w:type="numbering" w:customStyle="1" w:styleId="CurrentList1">
    <w:name w:val="Current List1"/>
    <w:uiPriority w:val="99"/>
    <w:rsid w:val="00AE79AA"/>
    <w:pPr>
      <w:numPr>
        <w:numId w:val="20"/>
      </w:numPr>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4ECC"/>
    <w:rPr>
      <w:b/>
      <w:bCs/>
    </w:rPr>
  </w:style>
  <w:style w:type="character" w:customStyle="1" w:styleId="CommentSubjectChar">
    <w:name w:val="Comment Subject Char"/>
    <w:basedOn w:val="CommentTextChar"/>
    <w:link w:val="CommentSubject"/>
    <w:uiPriority w:val="99"/>
    <w:semiHidden/>
    <w:rsid w:val="00AB4E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668567">
      <w:bodyDiv w:val="1"/>
      <w:marLeft w:val="0"/>
      <w:marRight w:val="0"/>
      <w:marTop w:val="0"/>
      <w:marBottom w:val="0"/>
      <w:divBdr>
        <w:top w:val="none" w:sz="0" w:space="0" w:color="auto"/>
        <w:left w:val="none" w:sz="0" w:space="0" w:color="auto"/>
        <w:bottom w:val="none" w:sz="0" w:space="0" w:color="auto"/>
        <w:right w:val="none" w:sz="0" w:space="0" w:color="auto"/>
      </w:divBdr>
      <w:divsChild>
        <w:div w:id="841697424">
          <w:marLeft w:val="0"/>
          <w:marRight w:val="0"/>
          <w:marTop w:val="0"/>
          <w:marBottom w:val="0"/>
          <w:divBdr>
            <w:top w:val="single" w:sz="2" w:space="0" w:color="E5E7EB"/>
            <w:left w:val="single" w:sz="2" w:space="0" w:color="E5E7EB"/>
            <w:bottom w:val="single" w:sz="2" w:space="0" w:color="E5E7EB"/>
            <w:right w:val="single" w:sz="2" w:space="0" w:color="E5E7EB"/>
          </w:divBdr>
          <w:divsChild>
            <w:div w:id="571237354">
              <w:marLeft w:val="0"/>
              <w:marRight w:val="0"/>
              <w:marTop w:val="0"/>
              <w:marBottom w:val="0"/>
              <w:divBdr>
                <w:top w:val="single" w:sz="2" w:space="12" w:color="E5E7EB"/>
                <w:left w:val="single" w:sz="2" w:space="12" w:color="E5E7EB"/>
                <w:bottom w:val="single" w:sz="2" w:space="12" w:color="E5E7EB"/>
                <w:right w:val="single" w:sz="2" w:space="12" w:color="E5E7EB"/>
              </w:divBdr>
              <w:divsChild>
                <w:div w:id="1361392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7043136">
          <w:marLeft w:val="0"/>
          <w:marRight w:val="0"/>
          <w:marTop w:val="0"/>
          <w:marBottom w:val="0"/>
          <w:divBdr>
            <w:top w:val="single" w:sz="2" w:space="0" w:color="E5E7EB"/>
            <w:left w:val="single" w:sz="2" w:space="0" w:color="E5E7EB"/>
            <w:bottom w:val="single" w:sz="2" w:space="0" w:color="E5E7EB"/>
            <w:right w:val="single" w:sz="2" w:space="0" w:color="E5E7EB"/>
          </w:divBdr>
          <w:divsChild>
            <w:div w:id="162092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a.ac.uk/about/university-information/statutory-and-legal/data-protection"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a.ac.uk/course/postgraduate/msc-professional-practice-in-sport-part-time/2026-27/se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ea.ac.uk/course/postgraduate/msc-professional-practice-in-sport-part-time/2026-27/s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9923416-F8D7-4F80-AF14-70AB44A4BAC6}">
    <t:Anchor>
      <t:Comment id="511281333"/>
    </t:Anchor>
    <t:History>
      <t:Event id="{41E5DC06-7118-4BBB-80D9-685BA890E0AB}" time="2026-06-26T09:42:49.123Z">
        <t:Attribution userId="S::gxy17swu@uea.ac.uk::380a0917-b33b-45c0-8cd1-2464f3ba2e51" userProvider="AD" userName="Julia Robathan (EDU - Staff)"/>
        <t:Anchor>
          <t:Comment id="1190057823"/>
        </t:Anchor>
        <t:Create/>
      </t:Event>
      <t:Event id="{55F1E8B0-66F1-44C4-A8D1-465ED84CF044}" time="2026-06-26T09:42:49.123Z">
        <t:Attribution userId="S::gxy17swu@uea.ac.uk::380a0917-b33b-45c0-8cd1-2464f3ba2e51" userProvider="AD" userName="Julia Robathan (EDU - Staff)"/>
        <t:Anchor>
          <t:Comment id="1190057823"/>
        </t:Anchor>
        <t:Assign userId="S::pqm12gtu@UEA.AC.UK::397fb0a4-6210-441c-bb99-6d5e57c1bc84" userProvider="AD" userName="Joseph Skeet (PES - Staff)"/>
      </t:Event>
      <t:Event id="{923040AF-980D-416A-95E8-EE4BB3EB3A08}" time="2026-06-26T09:42:49.123Z">
        <t:Attribution userId="S::gxy17swu@uea.ac.uk::380a0917-b33b-45c0-8cd1-2464f3ba2e51" userProvider="AD" userName="Julia Robathan (EDU - Staff)"/>
        <t:Anchor>
          <t:Comment id="1190057823"/>
        </t:Anchor>
        <t:SetTitle title="@Joseph Skeet (PES - Sta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467660-9b45-4e3f-91f8-31bae500b7f1">
      <Terms xmlns="http://schemas.microsoft.com/office/infopath/2007/PartnerControls"/>
    </lcf76f155ced4ddcb4097134ff3c332f>
    <TaxCatchAll xmlns="17c489c0-49de-4746-a85a-8b8e352d435c" xsi:nil="true"/>
    <SharedWithUsers xmlns="17c489c0-49de-4746-a85a-8b8e352d435c">
      <UserInfo>
        <DisplayName>Mark Heazle (PES - Staff)</DisplayName>
        <AccountId>14</AccountId>
        <AccountType/>
      </UserInfo>
      <UserInfo>
        <DisplayName>Orla Condra (VCO - Staff)</DisplayName>
        <AccountId>2544</AccountId>
        <AccountType/>
      </UserInfo>
      <UserInfo>
        <DisplayName>Joseph Skeet (PES - Staff)</DisplayName>
        <AccountId>16</AccountId>
        <AccountType/>
      </UserInfo>
      <UserInfo>
        <DisplayName>Christiana Moffatt (VCO - Staff)</DisplayName>
        <AccountId>2553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51CF1C6C30246AECE13D67972C6A2" ma:contentTypeVersion="16" ma:contentTypeDescription="Create a new document." ma:contentTypeScope="" ma:versionID="ebb8ff47e75bb8083f77d6da182506bb">
  <xsd:schema xmlns:xsd="http://www.w3.org/2001/XMLSchema" xmlns:xs="http://www.w3.org/2001/XMLSchema" xmlns:p="http://schemas.microsoft.com/office/2006/metadata/properties" xmlns:ns2="f2467660-9b45-4e3f-91f8-31bae500b7f1" xmlns:ns3="17c489c0-49de-4746-a85a-8b8e352d435c" targetNamespace="http://schemas.microsoft.com/office/2006/metadata/properties" ma:root="true" ma:fieldsID="ef6d6e3a4a5b8f9215d2c59f0426cf3c" ns2:_="" ns3:_="">
    <xsd:import namespace="f2467660-9b45-4e3f-91f8-31bae500b7f1"/>
    <xsd:import namespace="17c489c0-49de-4746-a85a-8b8e352d43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67660-9b45-4e3f-91f8-31bae500b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489c0-49de-4746-a85a-8b8e352d43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17ea5d-b5b3-4e4c-9eac-2f4f322fc954}" ma:internalName="TaxCatchAll" ma:showField="CatchAllData" ma:web="17c489c0-49de-4746-a85a-8b8e352d435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9F621-7DD2-41B6-9C36-ECED514608B4}">
  <ds:schemaRefs>
    <ds:schemaRef ds:uri="http://schemas.microsoft.com/office/2006/metadata/properties"/>
    <ds:schemaRef ds:uri="http://schemas.microsoft.com/office/infopath/2007/PartnerControls"/>
    <ds:schemaRef ds:uri="f2467660-9b45-4e3f-91f8-31bae500b7f1"/>
    <ds:schemaRef ds:uri="17c489c0-49de-4746-a85a-8b8e352d435c"/>
  </ds:schemaRefs>
</ds:datastoreItem>
</file>

<file path=customXml/itemProps2.xml><?xml version="1.0" encoding="utf-8"?>
<ds:datastoreItem xmlns:ds="http://schemas.openxmlformats.org/officeDocument/2006/customXml" ds:itemID="{3E03676F-E3FD-4CA1-A771-20812931F69F}">
  <ds:schemaRefs>
    <ds:schemaRef ds:uri="http://schemas.microsoft.com/sharepoint/v3/contenttype/forms"/>
  </ds:schemaRefs>
</ds:datastoreItem>
</file>

<file path=customXml/itemProps3.xml><?xml version="1.0" encoding="utf-8"?>
<ds:datastoreItem xmlns:ds="http://schemas.openxmlformats.org/officeDocument/2006/customXml" ds:itemID="{0811E7BE-DE88-4230-9B5D-87C02FD16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67660-9b45-4e3f-91f8-31bae500b7f1"/>
    <ds:schemaRef ds:uri="17c489c0-49de-4746-a85a-8b8e352d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Skeet (PES - Staff)</dc:creator>
  <cp:keywords/>
  <dc:description/>
  <cp:lastModifiedBy>Joseph Skeet (PES - Staff)</cp:lastModifiedBy>
  <cp:revision>5</cp:revision>
  <dcterms:created xsi:type="dcterms:W3CDTF">2026-06-26T09:59:00Z</dcterms:created>
  <dcterms:modified xsi:type="dcterms:W3CDTF">2026-06-26T10:02:00Z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0x01010005B51CF1C6C30246AECE13D67972C6A2</vt:lpwstr>
  </property>
  <property fmtid="{D5CDD505-2E9C-101B-9397-08002B2CF9AE}" pid="4" name="_AdHocReviewCycleID">
    <vt:i4>1649780356</vt:i4>
  </property>
  <property fmtid="{D5CDD505-2E9C-101B-9397-08002B2CF9AE}" pid="5" name="_NewReviewCycle">
    <vt:lpwstr/>
  </property>
  <property fmtid="{D5CDD505-2E9C-101B-9397-08002B2CF9AE}" pid="6" name="_EmailSubject">
    <vt:lpwstr>MSc Graduate Scholarship Page</vt:lpwstr>
  </property>
  <property fmtid="{D5CDD505-2E9C-101B-9397-08002B2CF9AE}" pid="7" name="_AuthorEmail">
    <vt:lpwstr>J.Skeet@uea.ac.uk</vt:lpwstr>
  </property>
  <property fmtid="{D5CDD505-2E9C-101B-9397-08002B2CF9AE}" pid="8" name="_AuthorEmailDisplayName">
    <vt:lpwstr>Joseph Skeet (PES - Staff)</vt:lpwstr>
  </property>
</Properties>
</file>