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3A46" w14:textId="77777777" w:rsidR="00A20880" w:rsidRDefault="00A20880"/>
    <w:p w14:paraId="715748E6" w14:textId="77777777" w:rsidR="0077411F" w:rsidRDefault="001A3B83">
      <w:pPr>
        <w:pStyle w:val="Title"/>
        <w:jc w:val="center"/>
      </w:pPr>
      <w:r>
        <w:t>Working with Our Thoughts &amp; Emotions</w:t>
      </w:r>
    </w:p>
    <w:p w14:paraId="3C94859C" w14:textId="77777777" w:rsidR="0077411F" w:rsidRDefault="001A3B83">
      <w:pPr>
        <w:pStyle w:val="Heading1"/>
      </w:pPr>
      <w:r>
        <w:t>1. Noticing Tricky Thoughts</w:t>
      </w:r>
    </w:p>
    <w:p w14:paraId="28D67449" w14:textId="77777777" w:rsidR="0077411F" w:rsidRDefault="001A3B83">
      <w:r>
        <w:t>Some thoughts help us. Some thoughts hook us and pull us away from what matters.</w:t>
      </w:r>
    </w:p>
    <w:p w14:paraId="4637DA5A" w14:textId="77777777" w:rsidR="0077411F" w:rsidRDefault="001A3B83">
      <w:r>
        <w:t>Examples of tricky thoughts:</w:t>
      </w:r>
    </w:p>
    <w:p w14:paraId="67C0939F" w14:textId="77777777" w:rsidR="0077411F" w:rsidRDefault="001A3B83">
      <w:pPr>
        <w:pStyle w:val="ListBullet"/>
      </w:pPr>
      <w:r>
        <w:t>Why can’t I do it?</w:t>
      </w:r>
    </w:p>
    <w:p w14:paraId="61EC2E4D" w14:textId="77777777" w:rsidR="0077411F" w:rsidRDefault="001A3B83">
      <w:pPr>
        <w:pStyle w:val="ListBullet"/>
      </w:pPr>
      <w:r>
        <w:t>What’s the point?</w:t>
      </w:r>
    </w:p>
    <w:p w14:paraId="3CB91D42" w14:textId="77777777" w:rsidR="0077411F" w:rsidRDefault="001A3B83">
      <w:pPr>
        <w:pStyle w:val="ListBullet"/>
      </w:pPr>
      <w:r>
        <w:t>Stop wasting time!</w:t>
      </w:r>
    </w:p>
    <w:p w14:paraId="24A44C4A" w14:textId="77777777" w:rsidR="0077411F" w:rsidRDefault="001A3B83">
      <w:r>
        <w:t>Imagine these thoughts like a radio playing the same unhelpful song on repeat.</w:t>
      </w:r>
    </w:p>
    <w:p w14:paraId="4E0F6828" w14:textId="77777777" w:rsidR="0077411F" w:rsidRDefault="001A3B83">
      <w:pPr>
        <w:pStyle w:val="Heading2"/>
      </w:pPr>
      <w:r>
        <w:t>Reflection:</w:t>
      </w:r>
    </w:p>
    <w:p w14:paraId="401BA5FD" w14:textId="77777777" w:rsidR="0077411F" w:rsidRDefault="001A3B83">
      <w:r>
        <w:t>My tricky thought:</w:t>
      </w:r>
    </w:p>
    <w:p w14:paraId="7FBBC47B" w14:textId="77777777" w:rsidR="0077411F" w:rsidRDefault="001A3B83">
      <w:r>
        <w:t>______________________________</w:t>
      </w:r>
    </w:p>
    <w:p w14:paraId="616DA043" w14:textId="77777777" w:rsidR="0077411F" w:rsidRDefault="001A3B83">
      <w:pPr>
        <w:pStyle w:val="Heading1"/>
      </w:pPr>
      <w:r>
        <w:t>2. Is This Thought Helping Me?</w:t>
      </w:r>
    </w:p>
    <w:p w14:paraId="45AA14AA" w14:textId="77777777" w:rsidR="0077411F" w:rsidRDefault="001A3B83">
      <w:r>
        <w:t>Pause and ask yourself:</w:t>
      </w:r>
    </w:p>
    <w:p w14:paraId="28E78DEF" w14:textId="77777777" w:rsidR="0077411F" w:rsidRDefault="001A3B83">
      <w:pPr>
        <w:pStyle w:val="ListBullet"/>
      </w:pPr>
      <w:r>
        <w:t>Is this thought useful?</w:t>
      </w:r>
    </w:p>
    <w:p w14:paraId="563CCAF0" w14:textId="77777777" w:rsidR="0077411F" w:rsidRDefault="001A3B83">
      <w:pPr>
        <w:pStyle w:val="ListBullet"/>
      </w:pPr>
      <w:r>
        <w:t>Is it trying to tell me something important?</w:t>
      </w:r>
    </w:p>
    <w:p w14:paraId="75422D1B" w14:textId="77777777" w:rsidR="0077411F" w:rsidRDefault="001A3B83">
      <w:pPr>
        <w:pStyle w:val="ListBullet"/>
      </w:pPr>
      <w:r>
        <w:t>Or is it just pulling me away from what matters?</w:t>
      </w:r>
    </w:p>
    <w:p w14:paraId="06C94F6F" w14:textId="77777777" w:rsidR="0077411F" w:rsidRDefault="001A3B83">
      <w:r>
        <w:t>There’s no right or wrong – just notice.</w:t>
      </w:r>
    </w:p>
    <w:p w14:paraId="73F91B14" w14:textId="77777777" w:rsidR="0077411F" w:rsidRDefault="001A3B83">
      <w:pPr>
        <w:pStyle w:val="Heading1"/>
      </w:pPr>
      <w:r>
        <w:t>Try These Three Steps</w:t>
      </w:r>
    </w:p>
    <w:p w14:paraId="3690D297" w14:textId="77777777" w:rsidR="0077411F" w:rsidRDefault="001A3B83">
      <w:r>
        <w:t>Choose one thought and work through the steps below.</w:t>
      </w:r>
    </w:p>
    <w:p w14:paraId="6CEBBC26" w14:textId="77777777" w:rsidR="0077411F" w:rsidRDefault="001A3B83">
      <w:pPr>
        <w:pStyle w:val="Heading2"/>
      </w:pPr>
      <w:r>
        <w:t>Step 1: Say the Thought as It Is</w:t>
      </w:r>
    </w:p>
    <w:p w14:paraId="2A9E0115" w14:textId="77777777" w:rsidR="0077411F" w:rsidRDefault="001A3B83">
      <w:r>
        <w:t>The thought:</w:t>
      </w:r>
    </w:p>
    <w:p w14:paraId="0A9C3F1A" w14:textId="77777777" w:rsidR="0077411F" w:rsidRDefault="001A3B83">
      <w:r>
        <w:t>______________________________</w:t>
      </w:r>
    </w:p>
    <w:p w14:paraId="272D6BF7" w14:textId="77777777" w:rsidR="0077411F" w:rsidRDefault="001A3B83">
      <w:pPr>
        <w:pStyle w:val="Heading2"/>
      </w:pPr>
      <w:r>
        <w:lastRenderedPageBreak/>
        <w:t>Step 2: Add ‘There’s the thought that…’</w:t>
      </w:r>
    </w:p>
    <w:p w14:paraId="149399F5" w14:textId="77777777" w:rsidR="0077411F" w:rsidRDefault="001A3B83">
      <w:r>
        <w:t>There’s the thought that:</w:t>
      </w:r>
    </w:p>
    <w:p w14:paraId="7D85FA75" w14:textId="77777777" w:rsidR="0077411F" w:rsidRDefault="001A3B83">
      <w:r>
        <w:t>______________________________</w:t>
      </w:r>
    </w:p>
    <w:p w14:paraId="17E64C06" w14:textId="77777777" w:rsidR="0077411F" w:rsidRDefault="001A3B83">
      <w:r>
        <w:t>Notice: Does it feel a tiny bit further away?</w:t>
      </w:r>
    </w:p>
    <w:p w14:paraId="78FF3CD8" w14:textId="77777777" w:rsidR="0077411F" w:rsidRDefault="001A3B83">
      <w:pPr>
        <w:pStyle w:val="Heading2"/>
      </w:pPr>
      <w:r>
        <w:t>Step 3: Add ‘I’m noticing that there’s the thought that…’</w:t>
      </w:r>
    </w:p>
    <w:p w14:paraId="72CE3349" w14:textId="77777777" w:rsidR="0077411F" w:rsidRDefault="001A3B83">
      <w:r>
        <w:t>I’m noticing that there’s the thought that:</w:t>
      </w:r>
    </w:p>
    <w:p w14:paraId="6B926B48" w14:textId="77777777" w:rsidR="0077411F" w:rsidRDefault="001A3B83">
      <w:r>
        <w:t>______________________________</w:t>
      </w:r>
    </w:p>
    <w:p w14:paraId="6B2A9B6B" w14:textId="77777777" w:rsidR="0077411F" w:rsidRDefault="001A3B83">
      <w:r>
        <w:t>Notice again whether the thought feels less sticky, lighter, or less threatening. You might also notice changes in your body, such as less tension or easier breathing.</w:t>
      </w:r>
    </w:p>
    <w:p w14:paraId="5C995839" w14:textId="77777777" w:rsidR="0077411F" w:rsidRDefault="001A3B83">
      <w:pPr>
        <w:pStyle w:val="Heading1"/>
      </w:pPr>
      <w:r>
        <w:t>Practice Space</w:t>
      </w:r>
    </w:p>
    <w:p w14:paraId="01DA6265" w14:textId="77777777" w:rsidR="0077411F" w:rsidRDefault="001A3B83">
      <w:pPr>
        <w:pStyle w:val="Heading2"/>
      </w:pPr>
      <w:r>
        <w:t>Thought #1</w:t>
      </w:r>
    </w:p>
    <w:p w14:paraId="31FD6E72" w14:textId="77777777" w:rsidR="0077411F" w:rsidRDefault="001A3B83">
      <w:r>
        <w:t>The thought:</w:t>
      </w:r>
    </w:p>
    <w:p w14:paraId="6282D645" w14:textId="77777777" w:rsidR="0077411F" w:rsidRDefault="001A3B83">
      <w:r>
        <w:t>______________________________</w:t>
      </w:r>
    </w:p>
    <w:p w14:paraId="5062F127" w14:textId="77777777" w:rsidR="0077411F" w:rsidRDefault="001A3B83">
      <w:r>
        <w:t>There’s the thought that:</w:t>
      </w:r>
    </w:p>
    <w:p w14:paraId="7ECA4812" w14:textId="77777777" w:rsidR="0077411F" w:rsidRDefault="001A3B83">
      <w:r>
        <w:t>______________________________</w:t>
      </w:r>
    </w:p>
    <w:p w14:paraId="313BD1C0" w14:textId="77777777" w:rsidR="0077411F" w:rsidRDefault="001A3B83">
      <w:r>
        <w:t>I’m noticing that there’s the thought that:</w:t>
      </w:r>
    </w:p>
    <w:p w14:paraId="5EEA8C4A" w14:textId="77777777" w:rsidR="0077411F" w:rsidRDefault="001A3B83">
      <w:r>
        <w:t>______________________________</w:t>
      </w:r>
    </w:p>
    <w:sectPr w:rsidR="00774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E65E4"/>
    <w:rsid w:val="001F40EA"/>
    <w:rsid w:val="002E51AB"/>
    <w:rsid w:val="002F4609"/>
    <w:rsid w:val="00324B44"/>
    <w:rsid w:val="0036562D"/>
    <w:rsid w:val="004976E0"/>
    <w:rsid w:val="005A534A"/>
    <w:rsid w:val="005D5B5C"/>
    <w:rsid w:val="0077411F"/>
    <w:rsid w:val="00827C87"/>
    <w:rsid w:val="00A20880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E40075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797F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4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Dawn Corby (FPS-SSF - Staff)</cp:lastModifiedBy>
  <cp:revision>2</cp:revision>
  <dcterms:created xsi:type="dcterms:W3CDTF">2026-06-25T16:45:00Z</dcterms:created>
  <dcterms:modified xsi:type="dcterms:W3CDTF">2026-06-25T16:45:00Z</dcterms:modified>
</cp:coreProperties>
</file>