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2080" w14:textId="3E622AD1" w:rsidR="006F2949" w:rsidRDefault="006F2949" w:rsidP="006F2949">
      <w:pPr>
        <w:pStyle w:val="Resourcetitle"/>
      </w:pPr>
      <w:r>
        <w:t>Role clarification/re-negotiation</w:t>
      </w:r>
      <w:r>
        <w:br/>
        <w:t xml:space="preserve">(adapted from Binnie and </w:t>
      </w:r>
      <w:proofErr w:type="spellStart"/>
      <w:r>
        <w:t>Titchen</w:t>
      </w:r>
      <w:proofErr w:type="spellEnd"/>
      <w:r>
        <w:t>, 1998)</w:t>
      </w:r>
    </w:p>
    <w:p w14:paraId="6F607D54" w14:textId="77777777" w:rsidR="006F2949" w:rsidRDefault="006F2949" w:rsidP="006F2949">
      <w:pPr>
        <w:jc w:val="center"/>
        <w:rPr>
          <w:b/>
          <w:sz w:val="28"/>
        </w:rPr>
      </w:pPr>
    </w:p>
    <w:p w14:paraId="6C5C876B" w14:textId="626E2062" w:rsidR="00FE606B" w:rsidRPr="0001171D" w:rsidRDefault="00FE606B" w:rsidP="006F2949">
      <w:pPr>
        <w:rPr>
          <w:rFonts w:ascii="Arial" w:hAnsi="Arial" w:cs="Arial"/>
          <w:bCs/>
          <w:szCs w:val="24"/>
        </w:rPr>
      </w:pPr>
      <w:r w:rsidRPr="00FE606B">
        <w:rPr>
          <w:rFonts w:ascii="Arial" w:hAnsi="Arial"/>
          <w:bCs/>
        </w:rPr>
        <w:t>This process can be used</w:t>
      </w:r>
      <w:r w:rsidR="0001171D">
        <w:rPr>
          <w:rFonts w:ascii="Arial" w:hAnsi="Arial"/>
          <w:bCs/>
        </w:rPr>
        <w:t xml:space="preserve">, for example </w:t>
      </w:r>
      <w:r w:rsidRPr="00FE606B">
        <w:rPr>
          <w:rFonts w:ascii="Arial" w:hAnsi="Arial"/>
          <w:bCs/>
        </w:rPr>
        <w:t>by</w:t>
      </w:r>
      <w:r w:rsidR="0001171D">
        <w:rPr>
          <w:rFonts w:ascii="Arial" w:hAnsi="Arial"/>
          <w:bCs/>
        </w:rPr>
        <w:t>:</w:t>
      </w:r>
      <w:r w:rsidRPr="00FE606B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(1) </w:t>
      </w:r>
      <w:r w:rsidRPr="00FE606B">
        <w:rPr>
          <w:rFonts w:ascii="Arial" w:hAnsi="Arial"/>
          <w:bCs/>
        </w:rPr>
        <w:t xml:space="preserve">someone stepping into a new </w:t>
      </w:r>
      <w:r>
        <w:rPr>
          <w:rFonts w:ascii="Arial" w:hAnsi="Arial"/>
          <w:bCs/>
        </w:rPr>
        <w:t>role/domain in their career pathway or into critical companionship</w:t>
      </w:r>
      <w:r w:rsidR="0001171D">
        <w:rPr>
          <w:rFonts w:ascii="Arial" w:hAnsi="Arial"/>
          <w:bCs/>
        </w:rPr>
        <w:t>;</w:t>
      </w:r>
      <w:r>
        <w:rPr>
          <w:rFonts w:ascii="Arial" w:hAnsi="Arial"/>
          <w:bCs/>
        </w:rPr>
        <w:t xml:space="preserve"> (2) </w:t>
      </w:r>
      <w:r w:rsidRPr="00FE606B">
        <w:rPr>
          <w:rFonts w:ascii="Arial" w:hAnsi="Arial"/>
          <w:bCs/>
        </w:rPr>
        <w:t>others with whom they will be working in the new role</w:t>
      </w:r>
      <w:r>
        <w:rPr>
          <w:rFonts w:ascii="Arial" w:hAnsi="Arial"/>
          <w:bCs/>
        </w:rPr>
        <w:t>/domain</w:t>
      </w:r>
      <w:r w:rsidR="0001171D">
        <w:rPr>
          <w:rFonts w:ascii="Arial" w:hAnsi="Arial"/>
          <w:bCs/>
        </w:rPr>
        <w:t xml:space="preserve"> and: (3) as a </w:t>
      </w:r>
      <w:r w:rsidR="0001171D" w:rsidRPr="0001171D">
        <w:rPr>
          <w:rFonts w:ascii="Arial" w:hAnsi="Arial" w:cs="Arial"/>
          <w:color w:val="000000"/>
          <w:szCs w:val="24"/>
        </w:rPr>
        <w:t>reflective tool for the individual, pre</w:t>
      </w:r>
      <w:r w:rsidR="0001171D">
        <w:rPr>
          <w:rFonts w:ascii="Arial" w:hAnsi="Arial" w:cs="Arial"/>
          <w:color w:val="000000"/>
          <w:szCs w:val="24"/>
        </w:rPr>
        <w:t>ceding</w:t>
      </w:r>
      <w:r w:rsidR="0001171D" w:rsidRPr="0001171D">
        <w:rPr>
          <w:rFonts w:ascii="Arial" w:hAnsi="Arial" w:cs="Arial"/>
          <w:color w:val="000000"/>
          <w:szCs w:val="24"/>
        </w:rPr>
        <w:t xml:space="preserve"> </w:t>
      </w:r>
      <w:r w:rsidR="0001171D">
        <w:rPr>
          <w:rFonts w:ascii="Arial" w:hAnsi="Arial" w:cs="Arial"/>
          <w:color w:val="000000"/>
          <w:szCs w:val="24"/>
        </w:rPr>
        <w:t xml:space="preserve">the </w:t>
      </w:r>
      <w:r w:rsidR="0001171D" w:rsidRPr="0001171D">
        <w:rPr>
          <w:rFonts w:ascii="Arial" w:hAnsi="Arial" w:cs="Arial"/>
          <w:color w:val="000000"/>
          <w:szCs w:val="24"/>
        </w:rPr>
        <w:t>us</w:t>
      </w:r>
      <w:r w:rsidR="0001171D">
        <w:rPr>
          <w:rFonts w:ascii="Arial" w:hAnsi="Arial" w:cs="Arial"/>
          <w:color w:val="000000"/>
          <w:szCs w:val="24"/>
        </w:rPr>
        <w:t>e</w:t>
      </w:r>
      <w:r w:rsidR="0001171D" w:rsidRPr="0001171D">
        <w:rPr>
          <w:rFonts w:ascii="Arial" w:hAnsi="Arial" w:cs="Arial"/>
          <w:color w:val="000000"/>
          <w:szCs w:val="24"/>
        </w:rPr>
        <w:t xml:space="preserve"> </w:t>
      </w:r>
      <w:r w:rsidR="0001171D">
        <w:rPr>
          <w:rFonts w:ascii="Arial" w:hAnsi="Arial" w:cs="Arial"/>
          <w:color w:val="000000"/>
          <w:szCs w:val="24"/>
        </w:rPr>
        <w:t xml:space="preserve">of a </w:t>
      </w:r>
      <w:r w:rsidR="0001171D" w:rsidRPr="0001171D">
        <w:rPr>
          <w:rFonts w:ascii="Arial" w:hAnsi="Arial" w:cs="Arial"/>
          <w:color w:val="000000"/>
          <w:szCs w:val="24"/>
        </w:rPr>
        <w:t>qualitative 360 degree feedback tool which then obtains a wider perspective from different stakeholder groups</w:t>
      </w:r>
      <w:r w:rsidRPr="0001171D">
        <w:rPr>
          <w:rFonts w:ascii="Arial" w:hAnsi="Arial" w:cs="Arial"/>
          <w:bCs/>
          <w:szCs w:val="24"/>
        </w:rPr>
        <w:t>.</w:t>
      </w:r>
    </w:p>
    <w:p w14:paraId="60C1948B" w14:textId="77777777" w:rsidR="00FE606B" w:rsidRDefault="00FE606B" w:rsidP="006F2949">
      <w:pPr>
        <w:rPr>
          <w:rFonts w:ascii="Arial" w:hAnsi="Arial"/>
          <w:b/>
        </w:rPr>
      </w:pPr>
    </w:p>
    <w:p w14:paraId="6D08D53A" w14:textId="5152D882" w:rsidR="00FE606B" w:rsidRPr="00FE606B" w:rsidRDefault="00FE606B" w:rsidP="00FE606B">
      <w:pPr>
        <w:pStyle w:val="ListParagraph"/>
        <w:numPr>
          <w:ilvl w:val="0"/>
          <w:numId w:val="1"/>
        </w:numPr>
        <w:rPr>
          <w:rFonts w:ascii="Arial" w:hAnsi="Arial"/>
          <w:b/>
          <w:sz w:val="28"/>
          <w:szCs w:val="28"/>
        </w:rPr>
      </w:pPr>
      <w:r w:rsidRPr="00FE606B">
        <w:rPr>
          <w:rFonts w:ascii="Arial" w:hAnsi="Arial"/>
          <w:b/>
          <w:sz w:val="28"/>
          <w:szCs w:val="28"/>
        </w:rPr>
        <w:t xml:space="preserve">Questions for person aspiring to a new </w:t>
      </w:r>
      <w:proofErr w:type="gramStart"/>
      <w:r w:rsidRPr="00FE606B">
        <w:rPr>
          <w:rFonts w:ascii="Arial" w:hAnsi="Arial"/>
          <w:b/>
          <w:sz w:val="28"/>
          <w:szCs w:val="28"/>
        </w:rPr>
        <w:t>role</w:t>
      </w:r>
      <w:proofErr w:type="gramEnd"/>
      <w:r w:rsidRPr="00FE606B">
        <w:rPr>
          <w:rFonts w:ascii="Arial" w:hAnsi="Arial"/>
          <w:b/>
          <w:sz w:val="28"/>
          <w:szCs w:val="28"/>
        </w:rPr>
        <w:t xml:space="preserve"> </w:t>
      </w:r>
    </w:p>
    <w:p w14:paraId="2CBB5EEC" w14:textId="77777777" w:rsidR="00FE606B" w:rsidRDefault="00FE606B" w:rsidP="006F2949">
      <w:pPr>
        <w:rPr>
          <w:rFonts w:ascii="Arial" w:hAnsi="Arial"/>
          <w:b/>
        </w:rPr>
      </w:pPr>
    </w:p>
    <w:p w14:paraId="63B4ED82" w14:textId="7904158B" w:rsidR="006F2949" w:rsidRDefault="006F2949" w:rsidP="006F2949">
      <w:pPr>
        <w:rPr>
          <w:rFonts w:ascii="Arial" w:hAnsi="Arial"/>
        </w:rPr>
      </w:pPr>
      <w:r>
        <w:rPr>
          <w:rFonts w:ascii="Arial" w:hAnsi="Arial"/>
          <w:b/>
        </w:rPr>
        <w:t xml:space="preserve">What am I here for: </w:t>
      </w:r>
      <w:r>
        <w:rPr>
          <w:rFonts w:ascii="Arial" w:hAnsi="Arial"/>
        </w:rPr>
        <w:t>(i.e. What is my purpose within the organisation/my workplace?)</w:t>
      </w:r>
    </w:p>
    <w:p w14:paraId="2F0886F1" w14:textId="77777777" w:rsidR="006F2949" w:rsidRDefault="006F2949" w:rsidP="006F2949">
      <w:pPr>
        <w:rPr>
          <w:rFonts w:ascii="Arial" w:hAnsi="Arial"/>
        </w:rPr>
      </w:pPr>
    </w:p>
    <w:p w14:paraId="752DA8E9" w14:textId="77777777" w:rsidR="006F2949" w:rsidRDefault="006F2949" w:rsidP="006F2949">
      <w:pPr>
        <w:rPr>
          <w:rFonts w:ascii="Arial" w:hAnsi="Arial"/>
        </w:rPr>
      </w:pPr>
    </w:p>
    <w:p w14:paraId="73B5D8EB" w14:textId="77777777" w:rsidR="006F2949" w:rsidRDefault="006F2949" w:rsidP="006F2949">
      <w:pPr>
        <w:rPr>
          <w:rFonts w:ascii="Arial" w:hAnsi="Arial"/>
        </w:rPr>
      </w:pPr>
    </w:p>
    <w:p w14:paraId="224FAD54" w14:textId="77777777" w:rsidR="006F2949" w:rsidRDefault="006F2949" w:rsidP="006F2949">
      <w:pPr>
        <w:rPr>
          <w:rFonts w:ascii="Arial" w:hAnsi="Arial"/>
        </w:rPr>
      </w:pPr>
    </w:p>
    <w:p w14:paraId="7359DDD7" w14:textId="77777777" w:rsidR="006F2949" w:rsidRDefault="006F2949" w:rsidP="006F2949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59A07445" w14:textId="77777777" w:rsidR="006F2949" w:rsidRDefault="006F2949" w:rsidP="006F2949">
      <w:pPr>
        <w:rPr>
          <w:rFonts w:ascii="Arial" w:hAnsi="Arial"/>
        </w:rPr>
      </w:pPr>
    </w:p>
    <w:p w14:paraId="7B995BF2" w14:textId="77777777" w:rsidR="006F2949" w:rsidRDefault="006F2949" w:rsidP="006F2949">
      <w:pPr>
        <w:rPr>
          <w:rFonts w:ascii="Arial" w:hAnsi="Arial"/>
        </w:rPr>
      </w:pPr>
    </w:p>
    <w:p w14:paraId="45694DCC" w14:textId="77777777" w:rsidR="006F2949" w:rsidRDefault="006F2949" w:rsidP="006F2949">
      <w:pPr>
        <w:rPr>
          <w:rFonts w:ascii="Arial" w:hAnsi="Arial"/>
        </w:rPr>
      </w:pPr>
    </w:p>
    <w:p w14:paraId="73DA60C0" w14:textId="77777777" w:rsidR="006F2949" w:rsidRDefault="006F2949" w:rsidP="006F2949">
      <w:pPr>
        <w:rPr>
          <w:rFonts w:ascii="Arial" w:hAnsi="Arial"/>
        </w:rPr>
      </w:pPr>
    </w:p>
    <w:p w14:paraId="79BB0CF0" w14:textId="196FD10E" w:rsidR="006F2949" w:rsidRDefault="006F2949" w:rsidP="006F2949">
      <w:pPr>
        <w:rPr>
          <w:rFonts w:ascii="Arial" w:hAnsi="Arial"/>
        </w:rPr>
      </w:pPr>
      <w:r>
        <w:rPr>
          <w:rFonts w:ascii="Arial" w:hAnsi="Arial"/>
          <w:b/>
        </w:rPr>
        <w:t xml:space="preserve">What is expected of me? </w:t>
      </w:r>
      <w:r w:rsidRPr="006F2949">
        <w:rPr>
          <w:rFonts w:ascii="Arial" w:hAnsi="Arial"/>
          <w:bCs/>
        </w:rPr>
        <w:t>(</w:t>
      </w:r>
      <w:r>
        <w:rPr>
          <w:rFonts w:ascii="Arial" w:hAnsi="Arial"/>
        </w:rPr>
        <w:t>i.e. What do other people expect me to do and be in the organisation/workplace?)</w:t>
      </w:r>
    </w:p>
    <w:p w14:paraId="17EC40BC" w14:textId="77777777" w:rsidR="006F2949" w:rsidRDefault="006F2949" w:rsidP="006F2949">
      <w:pPr>
        <w:rPr>
          <w:rFonts w:ascii="Arial" w:hAnsi="Arial"/>
        </w:rPr>
      </w:pPr>
    </w:p>
    <w:p w14:paraId="01179B5C" w14:textId="77777777" w:rsidR="006F2949" w:rsidRDefault="006F2949" w:rsidP="006F2949">
      <w:pPr>
        <w:rPr>
          <w:rFonts w:ascii="Arial" w:hAnsi="Arial"/>
        </w:rPr>
      </w:pPr>
    </w:p>
    <w:p w14:paraId="44253F1E" w14:textId="77777777" w:rsidR="006F2949" w:rsidRDefault="006F2949" w:rsidP="006F2949">
      <w:pPr>
        <w:rPr>
          <w:rFonts w:ascii="Arial" w:hAnsi="Arial"/>
        </w:rPr>
      </w:pPr>
    </w:p>
    <w:p w14:paraId="63F3318C" w14:textId="77777777" w:rsidR="006F2949" w:rsidRDefault="006F2949" w:rsidP="006F2949">
      <w:pPr>
        <w:rPr>
          <w:rFonts w:ascii="Arial" w:hAnsi="Arial"/>
        </w:rPr>
      </w:pPr>
    </w:p>
    <w:p w14:paraId="03C0A4ED" w14:textId="77777777" w:rsidR="006F2949" w:rsidRDefault="006F2949" w:rsidP="006F2949">
      <w:pPr>
        <w:rPr>
          <w:rFonts w:ascii="Arial" w:hAnsi="Arial"/>
        </w:rPr>
      </w:pPr>
    </w:p>
    <w:p w14:paraId="1083BC24" w14:textId="77777777" w:rsidR="006F2949" w:rsidRDefault="006F2949" w:rsidP="006F2949">
      <w:pPr>
        <w:rPr>
          <w:rFonts w:ascii="Arial" w:hAnsi="Arial"/>
        </w:rPr>
      </w:pPr>
    </w:p>
    <w:p w14:paraId="28D572B8" w14:textId="77777777" w:rsidR="006F2949" w:rsidRDefault="006F2949" w:rsidP="006F2949">
      <w:pPr>
        <w:rPr>
          <w:rFonts w:ascii="Arial" w:hAnsi="Arial"/>
        </w:rPr>
      </w:pPr>
    </w:p>
    <w:p w14:paraId="1F9EB4D1" w14:textId="77777777" w:rsidR="006F2949" w:rsidRDefault="006F2949" w:rsidP="006F2949">
      <w:pPr>
        <w:rPr>
          <w:rFonts w:ascii="Arial" w:hAnsi="Arial"/>
        </w:rPr>
      </w:pPr>
    </w:p>
    <w:p w14:paraId="268B83B4" w14:textId="77777777" w:rsidR="006F2949" w:rsidRDefault="006F2949" w:rsidP="006F2949">
      <w:pPr>
        <w:rPr>
          <w:rFonts w:ascii="Arial" w:hAnsi="Arial"/>
        </w:rPr>
      </w:pPr>
    </w:p>
    <w:p w14:paraId="514858B2" w14:textId="77777777" w:rsidR="006F2949" w:rsidRDefault="006F2949" w:rsidP="006F2949">
      <w:pPr>
        <w:rPr>
          <w:rFonts w:ascii="Arial" w:hAnsi="Arial"/>
        </w:rPr>
      </w:pPr>
      <w:r>
        <w:rPr>
          <w:rFonts w:ascii="Arial" w:hAnsi="Arial"/>
          <w:b/>
        </w:rPr>
        <w:t xml:space="preserve">What should I offer? </w:t>
      </w:r>
      <w:r w:rsidRPr="006F2949">
        <w:rPr>
          <w:rFonts w:ascii="Arial" w:hAnsi="Arial"/>
          <w:bCs/>
        </w:rPr>
        <w:t>(</w:t>
      </w:r>
      <w:r>
        <w:rPr>
          <w:rFonts w:ascii="Arial" w:hAnsi="Arial"/>
        </w:rPr>
        <w:t>i.e. What qualities and skills should I bring to this role?)</w:t>
      </w:r>
    </w:p>
    <w:p w14:paraId="5F7F895E" w14:textId="77777777" w:rsidR="006F2949" w:rsidRDefault="006F2949" w:rsidP="006F2949">
      <w:pPr>
        <w:rPr>
          <w:rFonts w:ascii="Arial" w:hAnsi="Arial"/>
        </w:rPr>
      </w:pPr>
    </w:p>
    <w:p w14:paraId="3AC5B9C9" w14:textId="77777777" w:rsidR="006F2949" w:rsidRDefault="006F2949" w:rsidP="006F2949">
      <w:pPr>
        <w:rPr>
          <w:rFonts w:ascii="Arial" w:hAnsi="Arial"/>
        </w:rPr>
      </w:pPr>
    </w:p>
    <w:p w14:paraId="4E75174E" w14:textId="77777777" w:rsidR="006F2949" w:rsidRDefault="006F2949" w:rsidP="006F2949">
      <w:pPr>
        <w:rPr>
          <w:rFonts w:ascii="Arial" w:hAnsi="Arial"/>
        </w:rPr>
      </w:pPr>
    </w:p>
    <w:p w14:paraId="7D0BE984" w14:textId="77777777" w:rsidR="006F2949" w:rsidRDefault="006F2949" w:rsidP="006F2949">
      <w:pPr>
        <w:rPr>
          <w:rFonts w:ascii="Arial" w:hAnsi="Arial"/>
        </w:rPr>
      </w:pPr>
    </w:p>
    <w:p w14:paraId="4D0A7985" w14:textId="77777777" w:rsidR="006F2949" w:rsidRDefault="006F2949" w:rsidP="006F2949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25E4B3DE" w14:textId="77777777" w:rsidR="006F2949" w:rsidRDefault="006F2949" w:rsidP="006F2949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51D5093D" w14:textId="77777777" w:rsidR="006F2949" w:rsidRDefault="006F2949" w:rsidP="006F2949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74D04ED6" w14:textId="77777777" w:rsidR="006F2949" w:rsidRDefault="006F2949" w:rsidP="006F2949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766D543C" w14:textId="051B07DD" w:rsidR="006F2949" w:rsidRDefault="006F2949" w:rsidP="006F2949">
      <w:pPr>
        <w:rPr>
          <w:rFonts w:ascii="Arial" w:hAnsi="Arial"/>
        </w:rPr>
      </w:pPr>
    </w:p>
    <w:p w14:paraId="5CCCAE07" w14:textId="55C9D67C" w:rsidR="006F2949" w:rsidRPr="006F2949" w:rsidRDefault="006F2949" w:rsidP="006F2949">
      <w:pPr>
        <w:rPr>
          <w:rFonts w:ascii="Arial" w:hAnsi="Arial"/>
          <w:szCs w:val="24"/>
        </w:rPr>
      </w:pPr>
      <w:r w:rsidRPr="006F2949">
        <w:rPr>
          <w:rFonts w:ascii="Arial" w:hAnsi="Arial"/>
          <w:b/>
          <w:bCs/>
          <w:szCs w:val="24"/>
        </w:rPr>
        <w:t xml:space="preserve">How could I use the above? </w:t>
      </w:r>
      <w:r w:rsidRPr="006F2949">
        <w:rPr>
          <w:rFonts w:ascii="Arial" w:hAnsi="Arial"/>
          <w:szCs w:val="24"/>
        </w:rPr>
        <w:t xml:space="preserve">(i.e. to re-negotiate my new role </w:t>
      </w:r>
      <w:r>
        <w:rPr>
          <w:rFonts w:ascii="Arial" w:hAnsi="Arial"/>
          <w:szCs w:val="24"/>
        </w:rPr>
        <w:t xml:space="preserve">or aspects of it </w:t>
      </w:r>
      <w:r w:rsidRPr="006F2949">
        <w:rPr>
          <w:rFonts w:ascii="Arial" w:hAnsi="Arial"/>
          <w:szCs w:val="24"/>
        </w:rPr>
        <w:t>as a</w:t>
      </w:r>
      <w:r w:rsidR="00FE606B">
        <w:rPr>
          <w:rFonts w:ascii="Arial" w:hAnsi="Arial"/>
          <w:szCs w:val="24"/>
        </w:rPr>
        <w:t xml:space="preserve"> … facilitator of experiential learning, strategic enabling leader, embedded researcher, consultant practitioner</w:t>
      </w:r>
      <w:r w:rsidRPr="006F2949">
        <w:rPr>
          <w:rFonts w:ascii="Arial" w:hAnsi="Arial"/>
          <w:szCs w:val="24"/>
        </w:rPr>
        <w:t>?</w:t>
      </w:r>
    </w:p>
    <w:p w14:paraId="4B7C4181" w14:textId="77777777" w:rsidR="006F2949" w:rsidRDefault="006F2949" w:rsidP="006F2949">
      <w:pPr>
        <w:rPr>
          <w:rFonts w:ascii="Arial" w:hAnsi="Arial"/>
          <w:sz w:val="20"/>
        </w:rPr>
      </w:pPr>
    </w:p>
    <w:p w14:paraId="3D71DBF7" w14:textId="77777777" w:rsidR="006F2949" w:rsidRDefault="006F2949" w:rsidP="006F2949">
      <w:pPr>
        <w:rPr>
          <w:rFonts w:ascii="Arial" w:hAnsi="Arial"/>
          <w:sz w:val="20"/>
        </w:rPr>
      </w:pPr>
    </w:p>
    <w:p w14:paraId="36CCB231" w14:textId="77777777" w:rsidR="006F2949" w:rsidRDefault="006F2949" w:rsidP="006F2949">
      <w:pPr>
        <w:rPr>
          <w:rFonts w:ascii="Arial" w:hAnsi="Arial"/>
          <w:sz w:val="20"/>
        </w:rPr>
      </w:pPr>
    </w:p>
    <w:p w14:paraId="375A1834" w14:textId="77777777" w:rsidR="00FE606B" w:rsidRDefault="00FE606B" w:rsidP="006F2949">
      <w:pPr>
        <w:rPr>
          <w:rFonts w:ascii="Arial" w:hAnsi="Arial"/>
          <w:sz w:val="20"/>
        </w:rPr>
      </w:pPr>
    </w:p>
    <w:p w14:paraId="42E3B69C" w14:textId="3EE26C67" w:rsidR="00FE606B" w:rsidRPr="00FE606B" w:rsidRDefault="00FE606B" w:rsidP="00FE606B">
      <w:pPr>
        <w:rPr>
          <w:rFonts w:ascii="Arial" w:hAnsi="Arial"/>
          <w:b/>
          <w:sz w:val="28"/>
          <w:szCs w:val="28"/>
        </w:rPr>
      </w:pPr>
      <w:r w:rsidRPr="00FE606B">
        <w:rPr>
          <w:rFonts w:ascii="Arial" w:hAnsi="Arial"/>
          <w:b/>
          <w:sz w:val="28"/>
          <w:szCs w:val="28"/>
        </w:rPr>
        <w:t xml:space="preserve">Questions for person </w:t>
      </w:r>
      <w:r>
        <w:rPr>
          <w:rFonts w:ascii="Arial" w:hAnsi="Arial"/>
          <w:b/>
          <w:sz w:val="28"/>
          <w:szCs w:val="28"/>
        </w:rPr>
        <w:t>who will be working with the person stepping in</w:t>
      </w:r>
      <w:r w:rsidRPr="00FE606B">
        <w:rPr>
          <w:rFonts w:ascii="Arial" w:hAnsi="Arial"/>
          <w:b/>
          <w:sz w:val="28"/>
          <w:szCs w:val="28"/>
        </w:rPr>
        <w:t>to a</w:t>
      </w:r>
      <w:r>
        <w:rPr>
          <w:rFonts w:ascii="Arial" w:hAnsi="Arial"/>
          <w:b/>
          <w:sz w:val="28"/>
          <w:szCs w:val="28"/>
        </w:rPr>
        <w:t xml:space="preserve"> </w:t>
      </w:r>
      <w:r w:rsidRPr="00FE606B">
        <w:rPr>
          <w:rFonts w:ascii="Arial" w:hAnsi="Arial"/>
          <w:b/>
          <w:sz w:val="28"/>
          <w:szCs w:val="28"/>
        </w:rPr>
        <w:t>new role</w:t>
      </w:r>
      <w:r>
        <w:rPr>
          <w:rFonts w:ascii="Arial" w:hAnsi="Arial"/>
          <w:b/>
          <w:sz w:val="28"/>
          <w:szCs w:val="28"/>
        </w:rPr>
        <w:t>/</w:t>
      </w:r>
      <w:proofErr w:type="gramStart"/>
      <w:r>
        <w:rPr>
          <w:rFonts w:ascii="Arial" w:hAnsi="Arial"/>
          <w:b/>
          <w:sz w:val="28"/>
          <w:szCs w:val="28"/>
        </w:rPr>
        <w:t>domain</w:t>
      </w:r>
      <w:proofErr w:type="gramEnd"/>
      <w:r w:rsidRPr="00FE606B">
        <w:rPr>
          <w:rFonts w:ascii="Arial" w:hAnsi="Arial"/>
          <w:b/>
          <w:sz w:val="28"/>
          <w:szCs w:val="28"/>
        </w:rPr>
        <w:t xml:space="preserve"> </w:t>
      </w:r>
    </w:p>
    <w:p w14:paraId="45DF1650" w14:textId="77777777" w:rsidR="00FE606B" w:rsidRDefault="00FE606B" w:rsidP="00FE606B">
      <w:pPr>
        <w:rPr>
          <w:rFonts w:ascii="Arial" w:hAnsi="Arial"/>
          <w:b/>
        </w:rPr>
      </w:pPr>
    </w:p>
    <w:p w14:paraId="14E37A61" w14:textId="5F80139C" w:rsidR="00FE606B" w:rsidRDefault="00FE606B" w:rsidP="00FE606B">
      <w:pPr>
        <w:rPr>
          <w:rFonts w:ascii="Arial" w:hAnsi="Arial"/>
        </w:rPr>
      </w:pPr>
      <w:r>
        <w:rPr>
          <w:rFonts w:ascii="Arial" w:hAnsi="Arial"/>
          <w:b/>
        </w:rPr>
        <w:t xml:space="preserve">What is this person here for: </w:t>
      </w:r>
      <w:r>
        <w:rPr>
          <w:rFonts w:ascii="Arial" w:hAnsi="Arial"/>
        </w:rPr>
        <w:t>(i.e. What is her/his purpose in this (new role) within the organisation/workplace?)</w:t>
      </w:r>
    </w:p>
    <w:p w14:paraId="75DAA47A" w14:textId="77777777" w:rsidR="00FE606B" w:rsidRDefault="00FE606B" w:rsidP="00FE606B">
      <w:pPr>
        <w:rPr>
          <w:rFonts w:ascii="Arial" w:hAnsi="Arial"/>
        </w:rPr>
      </w:pPr>
    </w:p>
    <w:p w14:paraId="5FE4DE95" w14:textId="77777777" w:rsidR="00FE606B" w:rsidRDefault="00FE606B" w:rsidP="00FE606B">
      <w:pPr>
        <w:rPr>
          <w:rFonts w:ascii="Arial" w:hAnsi="Arial"/>
        </w:rPr>
      </w:pPr>
    </w:p>
    <w:p w14:paraId="6A3BDEE8" w14:textId="77777777" w:rsidR="00FE606B" w:rsidRDefault="00FE606B" w:rsidP="00FE606B">
      <w:pPr>
        <w:rPr>
          <w:rFonts w:ascii="Arial" w:hAnsi="Arial"/>
        </w:rPr>
      </w:pPr>
    </w:p>
    <w:p w14:paraId="12C729E1" w14:textId="77777777" w:rsidR="00FE606B" w:rsidRDefault="00FE606B" w:rsidP="00FE606B">
      <w:pPr>
        <w:rPr>
          <w:rFonts w:ascii="Arial" w:hAnsi="Arial"/>
        </w:rPr>
      </w:pPr>
    </w:p>
    <w:p w14:paraId="15E34FE3" w14:textId="77777777" w:rsidR="00FE606B" w:rsidRDefault="00FE606B" w:rsidP="00FE606B">
      <w:pPr>
        <w:rPr>
          <w:rFonts w:ascii="Arial" w:hAnsi="Arial"/>
        </w:rPr>
      </w:pPr>
    </w:p>
    <w:p w14:paraId="4C7C76A1" w14:textId="77777777" w:rsidR="00FE606B" w:rsidRDefault="00FE606B" w:rsidP="00FE606B">
      <w:pPr>
        <w:rPr>
          <w:rFonts w:ascii="Arial" w:hAnsi="Arial"/>
        </w:rPr>
      </w:pPr>
    </w:p>
    <w:p w14:paraId="5DDFDD0C" w14:textId="77777777" w:rsidR="00FE606B" w:rsidRDefault="00FE606B" w:rsidP="00FE606B">
      <w:pPr>
        <w:rPr>
          <w:rFonts w:ascii="Arial" w:hAnsi="Arial"/>
        </w:rPr>
      </w:pPr>
    </w:p>
    <w:p w14:paraId="702FF80A" w14:textId="77777777" w:rsidR="00FE606B" w:rsidRDefault="00FE606B" w:rsidP="00FE606B">
      <w:pPr>
        <w:rPr>
          <w:rFonts w:ascii="Arial" w:hAnsi="Arial"/>
        </w:rPr>
      </w:pPr>
    </w:p>
    <w:p w14:paraId="7B4B79EF" w14:textId="77777777" w:rsidR="00FE606B" w:rsidRDefault="00FE606B" w:rsidP="00FE606B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3B36B6A8" w14:textId="205D9E4C" w:rsidR="00FE606B" w:rsidRDefault="00FE606B" w:rsidP="00FE606B">
      <w:pPr>
        <w:rPr>
          <w:rFonts w:ascii="Arial" w:hAnsi="Arial"/>
        </w:rPr>
      </w:pPr>
      <w:r>
        <w:rPr>
          <w:rFonts w:ascii="Arial" w:hAnsi="Arial"/>
          <w:b/>
        </w:rPr>
        <w:t xml:space="preserve">What do I expect this person to be able to do and be </w:t>
      </w:r>
      <w:r>
        <w:rPr>
          <w:rFonts w:ascii="Arial" w:hAnsi="Arial"/>
        </w:rPr>
        <w:t>in the organisation/workplace</w:t>
      </w:r>
      <w:r>
        <w:rPr>
          <w:rFonts w:ascii="Arial" w:hAnsi="Arial"/>
          <w:b/>
        </w:rPr>
        <w:t xml:space="preserve"> in this …. (new role)? </w:t>
      </w:r>
      <w:r w:rsidRPr="006F2949">
        <w:rPr>
          <w:rFonts w:ascii="Arial" w:hAnsi="Arial"/>
          <w:bCs/>
        </w:rPr>
        <w:t>(</w:t>
      </w:r>
      <w:r>
        <w:rPr>
          <w:rFonts w:ascii="Arial" w:hAnsi="Arial"/>
        </w:rPr>
        <w:t>i.e. What does this person expect to do and be?)</w:t>
      </w:r>
    </w:p>
    <w:p w14:paraId="3D0A15E3" w14:textId="77777777" w:rsidR="00FE606B" w:rsidRDefault="00FE606B" w:rsidP="00FE606B">
      <w:pPr>
        <w:rPr>
          <w:rFonts w:ascii="Arial" w:hAnsi="Arial"/>
        </w:rPr>
      </w:pPr>
    </w:p>
    <w:p w14:paraId="46F66A8C" w14:textId="77777777" w:rsidR="00FE606B" w:rsidRDefault="00FE606B" w:rsidP="00FE606B">
      <w:pPr>
        <w:rPr>
          <w:rFonts w:ascii="Arial" w:hAnsi="Arial"/>
        </w:rPr>
      </w:pPr>
    </w:p>
    <w:p w14:paraId="766268D4" w14:textId="77777777" w:rsidR="00FE606B" w:rsidRDefault="00FE606B" w:rsidP="00FE606B">
      <w:pPr>
        <w:rPr>
          <w:rFonts w:ascii="Arial" w:hAnsi="Arial"/>
        </w:rPr>
      </w:pPr>
    </w:p>
    <w:p w14:paraId="3C9AC99C" w14:textId="77777777" w:rsidR="00FE606B" w:rsidRDefault="00FE606B" w:rsidP="00FE606B">
      <w:pPr>
        <w:rPr>
          <w:rFonts w:ascii="Arial" w:hAnsi="Arial"/>
        </w:rPr>
      </w:pPr>
    </w:p>
    <w:p w14:paraId="2C5384EF" w14:textId="77777777" w:rsidR="00FE606B" w:rsidRDefault="00FE606B" w:rsidP="00FE606B">
      <w:pPr>
        <w:rPr>
          <w:rFonts w:ascii="Arial" w:hAnsi="Arial"/>
        </w:rPr>
      </w:pPr>
    </w:p>
    <w:p w14:paraId="385C8367" w14:textId="77777777" w:rsidR="00FE606B" w:rsidRDefault="00FE606B" w:rsidP="00FE606B">
      <w:pPr>
        <w:rPr>
          <w:rFonts w:ascii="Arial" w:hAnsi="Arial"/>
        </w:rPr>
      </w:pPr>
    </w:p>
    <w:p w14:paraId="5029DFF5" w14:textId="77777777" w:rsidR="00FE606B" w:rsidRDefault="00FE606B" w:rsidP="00FE606B">
      <w:pPr>
        <w:rPr>
          <w:rFonts w:ascii="Arial" w:hAnsi="Arial"/>
        </w:rPr>
      </w:pPr>
    </w:p>
    <w:p w14:paraId="3762DE47" w14:textId="77777777" w:rsidR="00FE606B" w:rsidRDefault="00FE606B" w:rsidP="00FE606B">
      <w:pPr>
        <w:rPr>
          <w:rFonts w:ascii="Arial" w:hAnsi="Arial"/>
        </w:rPr>
      </w:pPr>
    </w:p>
    <w:p w14:paraId="66F6147F" w14:textId="77777777" w:rsidR="00FE606B" w:rsidRDefault="00FE606B" w:rsidP="00FE606B">
      <w:pPr>
        <w:rPr>
          <w:rFonts w:ascii="Arial" w:hAnsi="Arial"/>
        </w:rPr>
      </w:pPr>
    </w:p>
    <w:p w14:paraId="097D29A7" w14:textId="3C1C3EEF" w:rsidR="00FE606B" w:rsidRDefault="00FE606B" w:rsidP="00FE606B">
      <w:pPr>
        <w:rPr>
          <w:rFonts w:ascii="Arial" w:hAnsi="Arial"/>
        </w:rPr>
      </w:pPr>
      <w:r>
        <w:rPr>
          <w:rFonts w:ascii="Arial" w:hAnsi="Arial"/>
          <w:b/>
        </w:rPr>
        <w:t xml:space="preserve">What should this person offer? </w:t>
      </w:r>
      <w:r w:rsidRPr="006F2949">
        <w:rPr>
          <w:rFonts w:ascii="Arial" w:hAnsi="Arial"/>
          <w:bCs/>
        </w:rPr>
        <w:t>(</w:t>
      </w:r>
      <w:r>
        <w:rPr>
          <w:rFonts w:ascii="Arial" w:hAnsi="Arial"/>
        </w:rPr>
        <w:t>i.e. What qualities and skills should this person bring to this role?)</w:t>
      </w:r>
    </w:p>
    <w:p w14:paraId="21B39328" w14:textId="77777777" w:rsidR="00FE606B" w:rsidRDefault="00FE606B" w:rsidP="00FE606B">
      <w:pPr>
        <w:rPr>
          <w:rFonts w:ascii="Arial" w:hAnsi="Arial"/>
        </w:rPr>
      </w:pPr>
    </w:p>
    <w:p w14:paraId="012134CF" w14:textId="77777777" w:rsidR="00FE606B" w:rsidRDefault="00FE606B" w:rsidP="00FE606B">
      <w:pPr>
        <w:rPr>
          <w:rFonts w:ascii="Arial" w:hAnsi="Arial"/>
        </w:rPr>
      </w:pPr>
    </w:p>
    <w:p w14:paraId="71F3A36A" w14:textId="77777777" w:rsidR="00FE606B" w:rsidRDefault="00FE606B" w:rsidP="00FE606B">
      <w:pPr>
        <w:rPr>
          <w:rFonts w:ascii="Arial" w:hAnsi="Arial"/>
        </w:rPr>
      </w:pPr>
    </w:p>
    <w:p w14:paraId="1D64D1F9" w14:textId="77777777" w:rsidR="00FE606B" w:rsidRDefault="00FE606B" w:rsidP="00FE606B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12F37CCB" w14:textId="77777777" w:rsidR="00FE606B" w:rsidRDefault="00FE606B" w:rsidP="00FE606B">
      <w:pPr>
        <w:pStyle w:val="Header"/>
        <w:pBdr>
          <w:bottom w:val="none" w:sz="0" w:space="0" w:color="auto"/>
        </w:pBdr>
        <w:tabs>
          <w:tab w:val="clear" w:pos="4320"/>
          <w:tab w:val="clear" w:pos="8640"/>
        </w:tabs>
        <w:rPr>
          <w:rFonts w:ascii="Arial" w:hAnsi="Arial"/>
        </w:rPr>
      </w:pPr>
    </w:p>
    <w:p w14:paraId="3FD80204" w14:textId="77777777" w:rsidR="00FE606B" w:rsidRDefault="00FE606B" w:rsidP="00FE606B">
      <w:pPr>
        <w:rPr>
          <w:rFonts w:ascii="Arial" w:hAnsi="Arial"/>
        </w:rPr>
      </w:pPr>
    </w:p>
    <w:p w14:paraId="75C34124" w14:textId="77777777" w:rsidR="00FE606B" w:rsidRDefault="00FE606B" w:rsidP="00FE606B">
      <w:pPr>
        <w:rPr>
          <w:rFonts w:ascii="Arial" w:hAnsi="Arial"/>
          <w:b/>
          <w:bCs/>
          <w:szCs w:val="24"/>
        </w:rPr>
      </w:pPr>
    </w:p>
    <w:p w14:paraId="4412E3BD" w14:textId="77777777" w:rsidR="00FE606B" w:rsidRDefault="00FE606B" w:rsidP="00FE606B">
      <w:pPr>
        <w:rPr>
          <w:rFonts w:ascii="Arial" w:hAnsi="Arial"/>
          <w:b/>
          <w:bCs/>
          <w:szCs w:val="24"/>
        </w:rPr>
      </w:pPr>
    </w:p>
    <w:p w14:paraId="57BD4F06" w14:textId="77777777" w:rsidR="00FE606B" w:rsidRDefault="00FE606B" w:rsidP="00FE606B">
      <w:pPr>
        <w:rPr>
          <w:rFonts w:ascii="Arial" w:hAnsi="Arial"/>
          <w:b/>
          <w:bCs/>
          <w:szCs w:val="24"/>
        </w:rPr>
      </w:pPr>
    </w:p>
    <w:p w14:paraId="5CD23502" w14:textId="23B7A839" w:rsidR="00FE606B" w:rsidRPr="006F2949" w:rsidRDefault="00FE606B" w:rsidP="00FE606B">
      <w:pPr>
        <w:rPr>
          <w:rFonts w:ascii="Arial" w:hAnsi="Arial"/>
          <w:szCs w:val="24"/>
        </w:rPr>
      </w:pPr>
      <w:r w:rsidRPr="006F2949">
        <w:rPr>
          <w:rFonts w:ascii="Arial" w:hAnsi="Arial"/>
          <w:b/>
          <w:bCs/>
          <w:szCs w:val="24"/>
        </w:rPr>
        <w:t xml:space="preserve">How could </w:t>
      </w:r>
      <w:r>
        <w:rPr>
          <w:rFonts w:ascii="Arial" w:hAnsi="Arial"/>
          <w:b/>
          <w:bCs/>
          <w:szCs w:val="24"/>
        </w:rPr>
        <w:t>we</w:t>
      </w:r>
      <w:r w:rsidRPr="006F2949">
        <w:rPr>
          <w:rFonts w:ascii="Arial" w:hAnsi="Arial"/>
          <w:b/>
          <w:bCs/>
          <w:szCs w:val="24"/>
        </w:rPr>
        <w:t xml:space="preserve"> use </w:t>
      </w:r>
      <w:r>
        <w:rPr>
          <w:rFonts w:ascii="Arial" w:hAnsi="Arial"/>
          <w:b/>
          <w:bCs/>
          <w:szCs w:val="24"/>
        </w:rPr>
        <w:t xml:space="preserve">all </w:t>
      </w:r>
      <w:r w:rsidRPr="006F2949">
        <w:rPr>
          <w:rFonts w:ascii="Arial" w:hAnsi="Arial"/>
          <w:b/>
          <w:bCs/>
          <w:szCs w:val="24"/>
        </w:rPr>
        <w:t xml:space="preserve">the above? </w:t>
      </w:r>
      <w:r w:rsidRPr="006F2949">
        <w:rPr>
          <w:rFonts w:ascii="Arial" w:hAnsi="Arial"/>
          <w:szCs w:val="24"/>
        </w:rPr>
        <w:t xml:space="preserve">(i.e. to re-negotiate </w:t>
      </w:r>
      <w:r>
        <w:rPr>
          <w:rFonts w:ascii="Arial" w:hAnsi="Arial"/>
          <w:szCs w:val="24"/>
        </w:rPr>
        <w:t xml:space="preserve">the person’s </w:t>
      </w:r>
      <w:r w:rsidRPr="006F2949">
        <w:rPr>
          <w:rFonts w:ascii="Arial" w:hAnsi="Arial"/>
          <w:szCs w:val="24"/>
        </w:rPr>
        <w:t xml:space="preserve">new role </w:t>
      </w:r>
      <w:r>
        <w:rPr>
          <w:rFonts w:ascii="Arial" w:hAnsi="Arial"/>
          <w:szCs w:val="24"/>
        </w:rPr>
        <w:t xml:space="preserve">or aspects of it </w:t>
      </w:r>
      <w:r w:rsidRPr="006F2949">
        <w:rPr>
          <w:rFonts w:ascii="Arial" w:hAnsi="Arial"/>
          <w:szCs w:val="24"/>
        </w:rPr>
        <w:t>as a</w:t>
      </w:r>
      <w:r>
        <w:rPr>
          <w:rFonts w:ascii="Arial" w:hAnsi="Arial"/>
          <w:szCs w:val="24"/>
        </w:rPr>
        <w:t xml:space="preserve"> … facilitator of experiential learning, strategic enabling leader, embedded researcher, consultant practitioner</w:t>
      </w:r>
      <w:r w:rsidRPr="006F2949">
        <w:rPr>
          <w:rFonts w:ascii="Arial" w:hAnsi="Arial"/>
          <w:szCs w:val="24"/>
        </w:rPr>
        <w:t>?</w:t>
      </w:r>
    </w:p>
    <w:p w14:paraId="07487A9A" w14:textId="77777777" w:rsidR="00FE606B" w:rsidRDefault="00FE606B" w:rsidP="00FE606B">
      <w:pPr>
        <w:rPr>
          <w:rFonts w:ascii="Arial" w:hAnsi="Arial"/>
          <w:sz w:val="20"/>
        </w:rPr>
      </w:pPr>
    </w:p>
    <w:p w14:paraId="02941681" w14:textId="77777777" w:rsidR="00FE606B" w:rsidRDefault="00FE606B" w:rsidP="00FE606B">
      <w:pPr>
        <w:rPr>
          <w:rFonts w:ascii="Arial" w:hAnsi="Arial"/>
          <w:sz w:val="20"/>
        </w:rPr>
      </w:pPr>
    </w:p>
    <w:p w14:paraId="062FFAF4" w14:textId="77777777" w:rsidR="00FE606B" w:rsidRDefault="00FE606B" w:rsidP="00FE606B">
      <w:pPr>
        <w:rPr>
          <w:rFonts w:ascii="Arial" w:hAnsi="Arial"/>
          <w:sz w:val="20"/>
        </w:rPr>
      </w:pPr>
    </w:p>
    <w:p w14:paraId="649D5648" w14:textId="77777777" w:rsidR="00FE606B" w:rsidRDefault="00FE606B" w:rsidP="006F2949">
      <w:pPr>
        <w:rPr>
          <w:rFonts w:ascii="Arial" w:hAnsi="Arial"/>
          <w:sz w:val="20"/>
        </w:rPr>
      </w:pPr>
    </w:p>
    <w:p w14:paraId="4C516823" w14:textId="77777777" w:rsidR="00FE606B" w:rsidRDefault="00FE606B" w:rsidP="006F2949">
      <w:pPr>
        <w:rPr>
          <w:rFonts w:ascii="Arial" w:hAnsi="Arial"/>
          <w:sz w:val="20"/>
        </w:rPr>
      </w:pPr>
    </w:p>
    <w:p w14:paraId="3EFD247E" w14:textId="77777777" w:rsidR="00FE606B" w:rsidRDefault="00FE606B" w:rsidP="006F2949">
      <w:pPr>
        <w:rPr>
          <w:rFonts w:ascii="Arial" w:hAnsi="Arial"/>
          <w:sz w:val="20"/>
        </w:rPr>
      </w:pPr>
    </w:p>
    <w:p w14:paraId="5FA00D42" w14:textId="77777777" w:rsidR="00FE606B" w:rsidRDefault="00FE606B" w:rsidP="006F2949">
      <w:pPr>
        <w:rPr>
          <w:rFonts w:ascii="Arial" w:hAnsi="Arial"/>
          <w:sz w:val="20"/>
        </w:rPr>
      </w:pPr>
    </w:p>
    <w:p w14:paraId="45582F3C" w14:textId="77777777" w:rsidR="00FE606B" w:rsidRDefault="00FE606B" w:rsidP="006F2949">
      <w:pPr>
        <w:rPr>
          <w:rFonts w:ascii="Arial" w:hAnsi="Arial"/>
          <w:sz w:val="20"/>
        </w:rPr>
      </w:pPr>
    </w:p>
    <w:p w14:paraId="5B458299" w14:textId="358C40BD" w:rsidR="006F2949" w:rsidRDefault="00FE606B" w:rsidP="006F29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</w:t>
      </w:r>
      <w:r w:rsidR="006F2949" w:rsidRPr="006F2949">
        <w:rPr>
          <w:rFonts w:ascii="Arial" w:hAnsi="Arial"/>
          <w:sz w:val="20"/>
        </w:rPr>
        <w:t xml:space="preserve">innie A. &amp; </w:t>
      </w:r>
      <w:proofErr w:type="spellStart"/>
      <w:r w:rsidR="006F2949" w:rsidRPr="006F2949">
        <w:rPr>
          <w:rFonts w:ascii="Arial" w:hAnsi="Arial"/>
          <w:sz w:val="20"/>
        </w:rPr>
        <w:t>Titchen</w:t>
      </w:r>
      <w:proofErr w:type="spellEnd"/>
      <w:r w:rsidR="006F2949" w:rsidRPr="006F2949">
        <w:rPr>
          <w:rFonts w:ascii="Arial" w:hAnsi="Arial"/>
          <w:sz w:val="20"/>
        </w:rPr>
        <w:t xml:space="preserve"> A. (1999) Freedom to Practise: The Development of Patient-Centred Nursing. Butterworth Heinemann, Oxford</w:t>
      </w:r>
      <w:r w:rsidR="006F2949">
        <w:rPr>
          <w:rFonts w:ascii="Arial" w:hAnsi="Arial"/>
          <w:sz w:val="20"/>
        </w:rPr>
        <w:t>, pp</w:t>
      </w:r>
      <w:r w:rsidR="006F2949" w:rsidRPr="006F2949">
        <w:rPr>
          <w:rFonts w:ascii="Arial" w:hAnsi="Arial"/>
          <w:sz w:val="20"/>
        </w:rPr>
        <w:t xml:space="preserve">. </w:t>
      </w:r>
      <w:r w:rsidR="006F2949">
        <w:rPr>
          <w:rFonts w:ascii="Arial" w:hAnsi="Arial"/>
          <w:sz w:val="20"/>
        </w:rPr>
        <w:t>86-90.</w:t>
      </w:r>
    </w:p>
    <w:sectPr w:rsidR="006F2949" w:rsidSect="009170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705B"/>
    <w:multiLevelType w:val="hybridMultilevel"/>
    <w:tmpl w:val="F6E2BE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04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9"/>
    <w:rsid w:val="0001171D"/>
    <w:rsid w:val="00216791"/>
    <w:rsid w:val="002812C3"/>
    <w:rsid w:val="002D2825"/>
    <w:rsid w:val="00653B00"/>
    <w:rsid w:val="006F2949"/>
    <w:rsid w:val="009170D1"/>
    <w:rsid w:val="009D5429"/>
    <w:rsid w:val="00C30D81"/>
    <w:rsid w:val="00E46F5C"/>
    <w:rsid w:val="00EB68C2"/>
    <w:rsid w:val="00FC3DB3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DDE0"/>
  <w15:chartTrackingRefBased/>
  <w15:docId w15:val="{01C19027-81AC-D142-8B68-D93813F2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49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F2949"/>
    <w:pPr>
      <w:pBdr>
        <w:bottom w:val="single" w:sz="2" w:space="3" w:color="auto"/>
      </w:pBd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2949"/>
    <w:rPr>
      <w:rFonts w:ascii="Times New Roman" w:eastAsia="Times New Roman" w:hAnsi="Times New Roman" w:cs="Times New Roman"/>
      <w:szCs w:val="20"/>
    </w:rPr>
  </w:style>
  <w:style w:type="paragraph" w:customStyle="1" w:styleId="Resourcetitle">
    <w:name w:val="Resource title"/>
    <w:basedOn w:val="Normal"/>
    <w:rsid w:val="006F2949"/>
    <w:pPr>
      <w:pageBreakBefore/>
      <w:pBdr>
        <w:top w:val="single" w:sz="4" w:space="3" w:color="FF6600"/>
        <w:left w:val="single" w:sz="4" w:space="4" w:color="FF6600"/>
        <w:bottom w:val="single" w:sz="4" w:space="3" w:color="FF6600"/>
        <w:right w:val="single" w:sz="4" w:space="4" w:color="FF6600"/>
      </w:pBdr>
      <w:shd w:val="clear" w:color="auto" w:fill="FF6600"/>
      <w:spacing w:before="140"/>
      <w:jc w:val="center"/>
    </w:pPr>
    <w:rPr>
      <w:rFonts w:ascii="Helvetica" w:eastAsia="Times" w:hAnsi="Helvetica"/>
      <w:b/>
      <w:color w:val="FFFFFF"/>
      <w:sz w:val="40"/>
    </w:rPr>
  </w:style>
  <w:style w:type="paragraph" w:styleId="ListParagraph">
    <w:name w:val="List Paragraph"/>
    <w:basedOn w:val="Normal"/>
    <w:uiPriority w:val="34"/>
    <w:qFormat/>
    <w:rsid w:val="00FE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Titchen</dc:creator>
  <cp:keywords/>
  <dc:description/>
  <cp:lastModifiedBy>Angie Titchen</cp:lastModifiedBy>
  <cp:revision>4</cp:revision>
  <dcterms:created xsi:type="dcterms:W3CDTF">2024-04-01T19:50:00Z</dcterms:created>
  <dcterms:modified xsi:type="dcterms:W3CDTF">2024-04-17T16:15:00Z</dcterms:modified>
</cp:coreProperties>
</file>