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12B5" w14:textId="19320136" w:rsidR="00CB795D" w:rsidRDefault="00957F4A" w:rsidP="00CB795D">
      <w:pPr>
        <w:tabs>
          <w:tab w:val="left" w:pos="1150"/>
        </w:tabs>
        <w:spacing w:after="0" w:line="276" w:lineRule="auto"/>
        <w:rPr>
          <w:rFonts w:cstheme="minorHAnsi"/>
          <w:b/>
          <w:bCs/>
        </w:rPr>
      </w:pPr>
      <w:r w:rsidRPr="001D3023">
        <w:rPr>
          <w:noProof/>
        </w:rPr>
        <w:drawing>
          <wp:anchor distT="0" distB="0" distL="114300" distR="114300" simplePos="0" relativeHeight="251661312" behindDoc="0" locked="0" layoutInCell="1" allowOverlap="1" wp14:anchorId="01CC7576" wp14:editId="6A069285">
            <wp:simplePos x="0" y="0"/>
            <wp:positionH relativeFrom="column">
              <wp:posOffset>4868545</wp:posOffset>
            </wp:positionH>
            <wp:positionV relativeFrom="paragraph">
              <wp:posOffset>139700</wp:posOffset>
            </wp:positionV>
            <wp:extent cx="1211580" cy="719455"/>
            <wp:effectExtent l="0" t="0" r="7620" b="4445"/>
            <wp:wrapThrough wrapText="bothSides">
              <wp:wrapPolygon edited="0">
                <wp:start x="0" y="0"/>
                <wp:lineTo x="0" y="9151"/>
                <wp:lineTo x="340" y="21162"/>
                <wp:lineTo x="21396" y="21162"/>
                <wp:lineTo x="21396" y="15442"/>
                <wp:lineTo x="19358" y="9151"/>
                <wp:lineTo x="16981" y="0"/>
                <wp:lineTo x="0" y="0"/>
              </wp:wrapPolygon>
            </wp:wrapThrough>
            <wp:docPr id="9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B990997A-B5DF-B338-A418-8A31AAC746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3">
                      <a:extLst>
                        <a:ext uri="{FF2B5EF4-FFF2-40B4-BE49-F238E27FC236}">
                          <a16:creationId xmlns:a16="http://schemas.microsoft.com/office/drawing/2014/main" id="{B990997A-B5DF-B338-A418-8A31AAC746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023">
        <w:rPr>
          <w:noProof/>
        </w:rPr>
        <w:drawing>
          <wp:anchor distT="0" distB="0" distL="114300" distR="114300" simplePos="0" relativeHeight="251659264" behindDoc="0" locked="0" layoutInCell="1" allowOverlap="1" wp14:anchorId="7A4B8731" wp14:editId="11BE1CB2">
            <wp:simplePos x="0" y="0"/>
            <wp:positionH relativeFrom="page">
              <wp:posOffset>717550</wp:posOffset>
            </wp:positionH>
            <wp:positionV relativeFrom="paragraph">
              <wp:posOffset>0</wp:posOffset>
            </wp:positionV>
            <wp:extent cx="899795" cy="899795"/>
            <wp:effectExtent l="0" t="0" r="0" b="0"/>
            <wp:wrapThrough wrapText="bothSides">
              <wp:wrapPolygon edited="0">
                <wp:start x="5945" y="0"/>
                <wp:lineTo x="0" y="2744"/>
                <wp:lineTo x="0" y="18292"/>
                <wp:lineTo x="5945" y="21036"/>
                <wp:lineTo x="14176" y="21036"/>
                <wp:lineTo x="15548" y="21036"/>
                <wp:lineTo x="21036" y="16006"/>
                <wp:lineTo x="21036" y="5945"/>
                <wp:lineTo x="16463" y="915"/>
                <wp:lineTo x="14176" y="0"/>
                <wp:lineTo x="5945" y="0"/>
              </wp:wrapPolygon>
            </wp:wrapThrough>
            <wp:docPr id="8" name="Picture 2" descr="graphic caipe logo colour">
              <a:extLst xmlns:a="http://schemas.openxmlformats.org/drawingml/2006/main">
                <a:ext uri="{FF2B5EF4-FFF2-40B4-BE49-F238E27FC236}">
                  <a16:creationId xmlns:a16="http://schemas.microsoft.com/office/drawing/2014/main" id="{DF1B48EA-B239-C5B8-657F-EBFCE92756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graphic caipe logo colour">
                      <a:extLst>
                        <a:ext uri="{FF2B5EF4-FFF2-40B4-BE49-F238E27FC236}">
                          <a16:creationId xmlns:a16="http://schemas.microsoft.com/office/drawing/2014/main" id="{DF1B48EA-B239-C5B8-657F-EBFCE92756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95D">
        <w:rPr>
          <w:rFonts w:cstheme="minorHAnsi"/>
          <w:b/>
          <w:bCs/>
        </w:rPr>
        <w:tab/>
      </w:r>
    </w:p>
    <w:p w14:paraId="066C58D1" w14:textId="7401FAFE" w:rsidR="00CB795D" w:rsidRDefault="00D96EAF" w:rsidP="00D96EAF">
      <w:pPr>
        <w:tabs>
          <w:tab w:val="left" w:pos="2060"/>
        </w:tabs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338AC276" w14:textId="77777777" w:rsidR="00CB795D" w:rsidRDefault="00CB795D" w:rsidP="00916635">
      <w:pPr>
        <w:spacing w:after="0" w:line="276" w:lineRule="auto"/>
        <w:jc w:val="center"/>
        <w:rPr>
          <w:rFonts w:cstheme="minorHAnsi"/>
          <w:b/>
          <w:bCs/>
        </w:rPr>
      </w:pPr>
    </w:p>
    <w:p w14:paraId="22992294" w14:textId="77777777" w:rsidR="00CB795D" w:rsidRPr="004A316A" w:rsidRDefault="00CB795D" w:rsidP="00916635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3BBF7CB6" w14:textId="77777777" w:rsidR="00CB795D" w:rsidRPr="004A316A" w:rsidRDefault="00CB795D" w:rsidP="0091663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1C50FB9" w14:textId="0795429A" w:rsidR="00F014DC" w:rsidRPr="004A316A" w:rsidRDefault="00F014DC" w:rsidP="0091663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A316A">
        <w:rPr>
          <w:rFonts w:cstheme="minorHAnsi"/>
          <w:b/>
          <w:bCs/>
          <w:sz w:val="24"/>
          <w:szCs w:val="24"/>
        </w:rPr>
        <w:t>The Centre for the Advancement of Interprofessional Education (CAIPE)</w:t>
      </w:r>
      <w:r w:rsidR="00CB795D" w:rsidRPr="004A316A">
        <w:rPr>
          <w:noProof/>
          <w:sz w:val="24"/>
          <w:szCs w:val="24"/>
        </w:rPr>
        <w:t xml:space="preserve"> </w:t>
      </w:r>
    </w:p>
    <w:p w14:paraId="559E20B9" w14:textId="4D907BD4" w:rsidR="00F57E03" w:rsidRPr="004A316A" w:rsidRDefault="00653F92" w:rsidP="0091663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A316A">
        <w:rPr>
          <w:rFonts w:cstheme="minorHAnsi"/>
          <w:b/>
          <w:bCs/>
          <w:sz w:val="24"/>
          <w:szCs w:val="24"/>
        </w:rPr>
        <w:t xml:space="preserve">Regional Meeting </w:t>
      </w:r>
    </w:p>
    <w:p w14:paraId="018EEE68" w14:textId="77777777" w:rsidR="00957F4A" w:rsidRPr="00660053" w:rsidRDefault="00957F4A" w:rsidP="00916635">
      <w:pPr>
        <w:spacing w:after="0" w:line="276" w:lineRule="auto"/>
        <w:jc w:val="center"/>
        <w:rPr>
          <w:rFonts w:cstheme="minorHAnsi"/>
          <w:b/>
          <w:bCs/>
          <w:sz w:val="4"/>
          <w:szCs w:val="4"/>
        </w:rPr>
      </w:pPr>
    </w:p>
    <w:p w14:paraId="4FB59022" w14:textId="76966B79" w:rsidR="00653F92" w:rsidRPr="004A316A" w:rsidRDefault="00EB153B" w:rsidP="0091663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A316A">
        <w:rPr>
          <w:rFonts w:cstheme="minorHAnsi"/>
          <w:b/>
          <w:bCs/>
          <w:sz w:val="24"/>
          <w:szCs w:val="24"/>
        </w:rPr>
        <w:t>Thursday 27 March 2025, 10am-4pm</w:t>
      </w:r>
      <w:r w:rsidR="00F57E03" w:rsidRPr="004A316A">
        <w:rPr>
          <w:rFonts w:cstheme="minorHAnsi"/>
          <w:b/>
          <w:bCs/>
          <w:sz w:val="24"/>
          <w:szCs w:val="24"/>
        </w:rPr>
        <w:t>, University of East Anglia</w:t>
      </w:r>
    </w:p>
    <w:p w14:paraId="296A2B9D" w14:textId="77777777" w:rsidR="004A316A" w:rsidRPr="00660053" w:rsidRDefault="004A316A" w:rsidP="00916635">
      <w:pPr>
        <w:spacing w:after="0" w:line="276" w:lineRule="auto"/>
        <w:jc w:val="center"/>
        <w:rPr>
          <w:rFonts w:cstheme="minorHAnsi"/>
          <w:b/>
          <w:bCs/>
          <w:sz w:val="4"/>
          <w:szCs w:val="4"/>
        </w:rPr>
      </w:pPr>
    </w:p>
    <w:p w14:paraId="396952DF" w14:textId="7B20E5A8" w:rsidR="00653F92" w:rsidRPr="004A316A" w:rsidRDefault="00653F92" w:rsidP="0016373A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A316A">
        <w:rPr>
          <w:rFonts w:cstheme="minorHAnsi"/>
          <w:b/>
          <w:bCs/>
          <w:sz w:val="24"/>
          <w:szCs w:val="24"/>
        </w:rPr>
        <w:t>Re-imaging Collaboration: Innovative Approaches to Interprofessional Education</w:t>
      </w:r>
    </w:p>
    <w:p w14:paraId="5772950C" w14:textId="77777777" w:rsidR="004A316A" w:rsidRPr="00916635" w:rsidRDefault="004A316A" w:rsidP="0016373A">
      <w:pPr>
        <w:spacing w:after="0" w:line="276" w:lineRule="auto"/>
        <w:jc w:val="center"/>
        <w:rPr>
          <w:rFonts w:cstheme="minorHAnsi"/>
          <w:b/>
          <w:bCs/>
        </w:rPr>
      </w:pPr>
    </w:p>
    <w:p w14:paraId="348B4AED" w14:textId="77777777" w:rsidR="00735623" w:rsidRDefault="00735623" w:rsidP="00735623">
      <w:pPr>
        <w:rPr>
          <w:rFonts w:ascii="Aptos" w:hAnsi="Aptos"/>
          <w:highlight w:val="yellow"/>
        </w:rPr>
      </w:pPr>
      <w:r>
        <w:rPr>
          <w:rFonts w:ascii="Aptos" w:hAnsi="Aptos"/>
          <w:highlight w:val="yellow"/>
        </w:rPr>
        <w:t>Campus Map</w:t>
      </w:r>
    </w:p>
    <w:p w14:paraId="344508CA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</w:rPr>
        <w:t>Council Chamber – No. 2 – highlighted and circled blue</w:t>
      </w:r>
    </w:p>
    <w:p w14:paraId="576F0905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</w:rPr>
        <w:t>New Science Building – No. 60 – highlighted and circled red</w:t>
      </w:r>
    </w:p>
    <w:p w14:paraId="59B9E446" w14:textId="77777777" w:rsidR="00735623" w:rsidRDefault="00735623" w:rsidP="00735623">
      <w:pPr>
        <w:rPr>
          <w:rFonts w:ascii="Aptos" w:hAnsi="Aptos"/>
        </w:rPr>
      </w:pPr>
    </w:p>
    <w:p w14:paraId="4B773B01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  <w:highlight w:val="yellow"/>
        </w:rPr>
        <w:t>Norwich Station to UEA</w:t>
      </w:r>
    </w:p>
    <w:p w14:paraId="103E923D" w14:textId="7467299C" w:rsidR="00735623" w:rsidRDefault="00735623" w:rsidP="00735623">
      <w:pPr>
        <w:rPr>
          <w:rFonts w:ascii="Aptos" w:hAnsi="Aptos"/>
        </w:rPr>
      </w:pPr>
      <w:r>
        <w:rPr>
          <w:rFonts w:ascii="Aptos" w:hAnsi="Aptos"/>
          <w:highlight w:val="yellow"/>
        </w:rPr>
        <w:t>Broadview Hotel</w:t>
      </w:r>
      <w:r w:rsidR="005979F1">
        <w:rPr>
          <w:rFonts w:ascii="Aptos" w:hAnsi="Aptos"/>
        </w:rPr>
        <w:t xml:space="preserve"> (On-campus accommodation)</w:t>
      </w:r>
    </w:p>
    <w:p w14:paraId="52B0B45D" w14:textId="77777777" w:rsidR="00735623" w:rsidRDefault="004B0FFC" w:rsidP="00735623">
      <w:pPr>
        <w:rPr>
          <w:rFonts w:ascii="Aptos" w:hAnsi="Aptos"/>
          <w:color w:val="0070C0"/>
        </w:rPr>
      </w:pPr>
      <w:hyperlink r:id="rId10" w:history="1">
        <w:r w:rsidR="00735623">
          <w:rPr>
            <w:rStyle w:val="Hyperlink"/>
            <w:rFonts w:ascii="Aptos" w:hAnsi="Aptos"/>
            <w:color w:val="0070C0"/>
          </w:rPr>
          <w:t>Broadview Hotel</w:t>
        </w:r>
      </w:hyperlink>
    </w:p>
    <w:p w14:paraId="60042934" w14:textId="77777777" w:rsidR="00735623" w:rsidRDefault="004B0FFC" w:rsidP="00735623">
      <w:pPr>
        <w:rPr>
          <w:rFonts w:ascii="Aptos" w:hAnsi="Aptos"/>
          <w:color w:val="0070C0"/>
        </w:rPr>
      </w:pPr>
      <w:hyperlink r:id="rId11" w:history="1">
        <w:r w:rsidR="00735623">
          <w:rPr>
            <w:rStyle w:val="Hyperlink"/>
            <w:color w:val="0070C0"/>
          </w:rPr>
          <w:t>Broadview Hotel Visitor Accommodation</w:t>
        </w:r>
      </w:hyperlink>
    </w:p>
    <w:p w14:paraId="1AAD8C6E" w14:textId="77777777" w:rsidR="00735623" w:rsidRDefault="004B0FFC" w:rsidP="00735623">
      <w:pPr>
        <w:rPr>
          <w:rFonts w:ascii="Aptos" w:hAnsi="Aptos"/>
          <w:color w:val="0070C0"/>
        </w:rPr>
      </w:pPr>
      <w:hyperlink r:id="rId12" w:history="1">
        <w:r w:rsidR="00735623">
          <w:rPr>
            <w:rStyle w:val="Hyperlink"/>
            <w:rFonts w:ascii="Aptos" w:hAnsi="Aptos"/>
            <w:color w:val="0070C0"/>
          </w:rPr>
          <w:t>Broadview Hotel - Google Maps</w:t>
        </w:r>
      </w:hyperlink>
    </w:p>
    <w:p w14:paraId="0EF117F4" w14:textId="77777777" w:rsidR="00735623" w:rsidRDefault="00735623" w:rsidP="00735623">
      <w:pPr>
        <w:rPr>
          <w:rFonts w:ascii="Aptos" w:hAnsi="Aptos"/>
        </w:rPr>
      </w:pPr>
    </w:p>
    <w:p w14:paraId="15777BC1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  <w:highlight w:val="yellow"/>
        </w:rPr>
        <w:t>Accommodation close to UEA:</w:t>
      </w:r>
    </w:p>
    <w:p w14:paraId="2729E6CD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</w:rPr>
        <w:t>George Hotel</w:t>
      </w:r>
    </w:p>
    <w:p w14:paraId="0D88159A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</w:rPr>
        <w:t>Arlington Lane</w:t>
      </w:r>
    </w:p>
    <w:p w14:paraId="38B1613B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</w:rPr>
        <w:t>Newmarket Road NR2 2DA</w:t>
      </w:r>
    </w:p>
    <w:p w14:paraId="07EBD553" w14:textId="77777777" w:rsidR="00735623" w:rsidRDefault="004B0FFC" w:rsidP="00735623">
      <w:pPr>
        <w:rPr>
          <w:rFonts w:ascii="Aptos" w:hAnsi="Aptos"/>
        </w:rPr>
      </w:pPr>
      <w:hyperlink r:id="rId13" w:history="1">
        <w:r w:rsidR="00735623">
          <w:rPr>
            <w:rStyle w:val="Hyperlink"/>
            <w:rFonts w:ascii="Aptos" w:hAnsi="Aptos"/>
            <w:color w:val="467886"/>
          </w:rPr>
          <w:t>George Hotel, BW Signature Collection, Norwich (updated prices 2025)</w:t>
        </w:r>
      </w:hyperlink>
    </w:p>
    <w:p w14:paraId="7D63902A" w14:textId="77777777" w:rsidR="00735623" w:rsidRDefault="00735623" w:rsidP="00735623">
      <w:pPr>
        <w:rPr>
          <w:rFonts w:ascii="Aptos" w:hAnsi="Aptos"/>
        </w:rPr>
      </w:pPr>
    </w:p>
    <w:p w14:paraId="6F9E923E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</w:rPr>
        <w:t>The Georgian Townhouse</w:t>
      </w:r>
    </w:p>
    <w:p w14:paraId="315D3F73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</w:rPr>
        <w:t>30-34 Unthank Road</w:t>
      </w:r>
    </w:p>
    <w:p w14:paraId="6157DA0B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</w:rPr>
        <w:t>Norwich NR2 2RB</w:t>
      </w:r>
    </w:p>
    <w:p w14:paraId="0254CBD7" w14:textId="77777777" w:rsidR="00735623" w:rsidRDefault="004B0FFC" w:rsidP="00735623">
      <w:pPr>
        <w:rPr>
          <w:rFonts w:ascii="Aptos" w:hAnsi="Aptos"/>
        </w:rPr>
      </w:pPr>
      <w:hyperlink r:id="rId14" w:history="1">
        <w:r w:rsidR="00735623">
          <w:rPr>
            <w:rStyle w:val="Hyperlink"/>
            <w:rFonts w:ascii="Aptos" w:hAnsi="Aptos"/>
            <w:color w:val="467886"/>
          </w:rPr>
          <w:t>The Georgian Townhouse, Norwich (updated prices 2025)</w:t>
        </w:r>
      </w:hyperlink>
    </w:p>
    <w:p w14:paraId="0A1CA38B" w14:textId="77777777" w:rsidR="00735623" w:rsidRDefault="00735623" w:rsidP="00735623">
      <w:pPr>
        <w:rPr>
          <w:rFonts w:ascii="Aptos" w:hAnsi="Aptos"/>
        </w:rPr>
      </w:pPr>
    </w:p>
    <w:p w14:paraId="07BAB3F7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</w:rPr>
        <w:t>Best Western Annesley House Hotel</w:t>
      </w:r>
    </w:p>
    <w:p w14:paraId="2096B223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</w:rPr>
        <w:t>6 Newmarket Road</w:t>
      </w:r>
    </w:p>
    <w:p w14:paraId="503CA1C3" w14:textId="77777777" w:rsidR="00735623" w:rsidRDefault="00735623" w:rsidP="00735623">
      <w:pPr>
        <w:rPr>
          <w:rFonts w:ascii="Aptos" w:hAnsi="Aptos"/>
        </w:rPr>
      </w:pPr>
      <w:r>
        <w:rPr>
          <w:rFonts w:ascii="Aptos" w:hAnsi="Aptos"/>
        </w:rPr>
        <w:t>Norwich NR2 2LA</w:t>
      </w:r>
    </w:p>
    <w:p w14:paraId="41169FDD" w14:textId="77777777" w:rsidR="00735623" w:rsidRDefault="004B0FFC" w:rsidP="00735623">
      <w:pPr>
        <w:rPr>
          <w:rFonts w:ascii="Aptos" w:hAnsi="Aptos"/>
        </w:rPr>
      </w:pPr>
      <w:hyperlink r:id="rId15" w:history="1">
        <w:r w:rsidR="00735623">
          <w:rPr>
            <w:rStyle w:val="Hyperlink"/>
            <w:rFonts w:ascii="Aptos" w:hAnsi="Aptos"/>
            <w:color w:val="467886"/>
          </w:rPr>
          <w:t>Best Western Annesley House Hotel, Norwich (updated prices 2025)</w:t>
        </w:r>
      </w:hyperlink>
    </w:p>
    <w:p w14:paraId="1BFFBBF3" w14:textId="77777777" w:rsidR="00735623" w:rsidRDefault="00735623" w:rsidP="00735623">
      <w:pPr>
        <w:rPr>
          <w:rFonts w:ascii="Aptos" w:hAnsi="Aptos"/>
        </w:rPr>
      </w:pPr>
    </w:p>
    <w:p w14:paraId="7B4F9427" w14:textId="77777777" w:rsidR="006258F0" w:rsidRDefault="006258F0" w:rsidP="00735623">
      <w:pPr>
        <w:rPr>
          <w:rFonts w:ascii="Aptos" w:hAnsi="Aptos"/>
          <w:highlight w:val="yellow"/>
        </w:rPr>
      </w:pPr>
    </w:p>
    <w:p w14:paraId="0C045576" w14:textId="4E5A5A86" w:rsidR="00735623" w:rsidRDefault="00735623" w:rsidP="00735623">
      <w:pPr>
        <w:rPr>
          <w:rFonts w:ascii="Aptos" w:hAnsi="Aptos"/>
        </w:rPr>
      </w:pPr>
      <w:r>
        <w:rPr>
          <w:rFonts w:ascii="Aptos" w:hAnsi="Aptos"/>
          <w:highlight w:val="yellow"/>
        </w:rPr>
        <w:lastRenderedPageBreak/>
        <w:t>Additional Information</w:t>
      </w:r>
    </w:p>
    <w:p w14:paraId="02AC919B" w14:textId="77777777" w:rsidR="00735623" w:rsidRDefault="004B0FFC" w:rsidP="00735623">
      <w:pPr>
        <w:rPr>
          <w:rFonts w:ascii="Aptos" w:hAnsi="Aptos"/>
          <w:color w:val="0070C0"/>
        </w:rPr>
      </w:pPr>
      <w:hyperlink r:id="rId16" w:history="1">
        <w:r w:rsidR="00735623">
          <w:rPr>
            <w:rStyle w:val="Hyperlink"/>
            <w:rFonts w:ascii="Aptos" w:hAnsi="Aptos"/>
            <w:color w:val="0070C0"/>
          </w:rPr>
          <w:t>Travel and Transport</w:t>
        </w:r>
      </w:hyperlink>
    </w:p>
    <w:p w14:paraId="315A9012" w14:textId="21914761" w:rsidR="00735623" w:rsidRDefault="004B0FFC" w:rsidP="00735623">
      <w:pPr>
        <w:rPr>
          <w:rFonts w:ascii="Aptos" w:hAnsi="Aptos"/>
          <w:color w:val="0070C0"/>
        </w:rPr>
      </w:pPr>
      <w:hyperlink r:id="rId17" w:history="1">
        <w:r w:rsidR="00735623">
          <w:rPr>
            <w:rStyle w:val="Hyperlink"/>
            <w:rFonts w:ascii="Aptos" w:hAnsi="Aptos"/>
            <w:color w:val="0070C0"/>
          </w:rPr>
          <w:t>Sainsbury Centre</w:t>
        </w:r>
      </w:hyperlink>
      <w:r w:rsidR="00735623">
        <w:rPr>
          <w:rFonts w:ascii="Aptos" w:hAnsi="Aptos"/>
          <w:color w:val="0070C0"/>
        </w:rPr>
        <w:t>   </w:t>
      </w:r>
    </w:p>
    <w:p w14:paraId="7A55D52F" w14:textId="77777777" w:rsidR="00735623" w:rsidRDefault="004B0FFC" w:rsidP="00735623">
      <w:pPr>
        <w:rPr>
          <w:rFonts w:ascii="Aptos" w:hAnsi="Aptos"/>
          <w:color w:val="0070C0"/>
        </w:rPr>
      </w:pPr>
      <w:hyperlink r:id="rId18" w:history="1">
        <w:r w:rsidR="00735623">
          <w:rPr>
            <w:rStyle w:val="Hyperlink"/>
            <w:rFonts w:ascii="Aptos" w:hAnsi="Aptos"/>
            <w:color w:val="0070C0"/>
          </w:rPr>
          <w:t>Discover Norwich - Visit Norwich</w:t>
        </w:r>
      </w:hyperlink>
    </w:p>
    <w:p w14:paraId="49E06A54" w14:textId="77777777" w:rsidR="00735623" w:rsidRDefault="004B0FFC" w:rsidP="00735623">
      <w:pPr>
        <w:rPr>
          <w:rFonts w:ascii="Aptos" w:hAnsi="Aptos"/>
          <w:color w:val="0070C0"/>
        </w:rPr>
      </w:pPr>
      <w:hyperlink r:id="rId19" w:history="1">
        <w:r w:rsidR="00735623">
          <w:rPr>
            <w:rStyle w:val="Hyperlink"/>
            <w:rFonts w:ascii="Aptos" w:hAnsi="Aptos"/>
            <w:color w:val="0070C0"/>
          </w:rPr>
          <w:t>37 of the Very Best Things to Do in Norwich | Written by a Local</w:t>
        </w:r>
      </w:hyperlink>
    </w:p>
    <w:p w14:paraId="01E81B00" w14:textId="77777777" w:rsidR="00FC234B" w:rsidRPr="00916635" w:rsidRDefault="00FC234B" w:rsidP="00916635">
      <w:pPr>
        <w:spacing w:after="0" w:line="276" w:lineRule="auto"/>
        <w:rPr>
          <w:rFonts w:cstheme="minorHAnsi"/>
        </w:rPr>
      </w:pPr>
    </w:p>
    <w:sectPr w:rsidR="00FC234B" w:rsidRPr="00916635" w:rsidSect="00957F4A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4529" w14:textId="77777777" w:rsidR="00EF6B34" w:rsidRDefault="00EF6B34" w:rsidP="00C95411">
      <w:pPr>
        <w:spacing w:after="0" w:line="240" w:lineRule="auto"/>
      </w:pPr>
      <w:r>
        <w:separator/>
      </w:r>
    </w:p>
  </w:endnote>
  <w:endnote w:type="continuationSeparator" w:id="0">
    <w:p w14:paraId="407A390B" w14:textId="77777777" w:rsidR="00EF6B34" w:rsidRDefault="00EF6B34" w:rsidP="00C9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F752" w14:textId="77777777" w:rsidR="00EF6B34" w:rsidRDefault="00EF6B34" w:rsidP="00C95411">
      <w:pPr>
        <w:spacing w:after="0" w:line="240" w:lineRule="auto"/>
      </w:pPr>
      <w:r>
        <w:separator/>
      </w:r>
    </w:p>
  </w:footnote>
  <w:footnote w:type="continuationSeparator" w:id="0">
    <w:p w14:paraId="27EB478A" w14:textId="77777777" w:rsidR="00EF6B34" w:rsidRDefault="00EF6B34" w:rsidP="00C9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94D"/>
    <w:multiLevelType w:val="hybridMultilevel"/>
    <w:tmpl w:val="C248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41F5"/>
    <w:multiLevelType w:val="hybridMultilevel"/>
    <w:tmpl w:val="48A69498"/>
    <w:lvl w:ilvl="0" w:tplc="10FE3C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31F1"/>
    <w:multiLevelType w:val="hybridMultilevel"/>
    <w:tmpl w:val="E6B2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350F5"/>
    <w:multiLevelType w:val="hybridMultilevel"/>
    <w:tmpl w:val="DB6A2218"/>
    <w:lvl w:ilvl="0" w:tplc="57AE19D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C1300"/>
    <w:multiLevelType w:val="hybridMultilevel"/>
    <w:tmpl w:val="05946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67855">
    <w:abstractNumId w:val="1"/>
  </w:num>
  <w:num w:numId="2" w16cid:durableId="38287821">
    <w:abstractNumId w:val="3"/>
  </w:num>
  <w:num w:numId="3" w16cid:durableId="712078763">
    <w:abstractNumId w:val="4"/>
  </w:num>
  <w:num w:numId="4" w16cid:durableId="865292283">
    <w:abstractNumId w:val="0"/>
  </w:num>
  <w:num w:numId="5" w16cid:durableId="57713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wMDMzNTEwNDe0MDJX0lEKTi0uzszPAykwNK0FANDFTY0tAAAA"/>
  </w:docVars>
  <w:rsids>
    <w:rsidRoot w:val="00D94B32"/>
    <w:rsid w:val="00007681"/>
    <w:rsid w:val="000132A8"/>
    <w:rsid w:val="0003387C"/>
    <w:rsid w:val="00034D31"/>
    <w:rsid w:val="000468C2"/>
    <w:rsid w:val="000479BE"/>
    <w:rsid w:val="00062AB3"/>
    <w:rsid w:val="0007401C"/>
    <w:rsid w:val="000756CB"/>
    <w:rsid w:val="000A2BB6"/>
    <w:rsid w:val="000A58B8"/>
    <w:rsid w:val="000A6014"/>
    <w:rsid w:val="000F52D8"/>
    <w:rsid w:val="00113CA2"/>
    <w:rsid w:val="001479B4"/>
    <w:rsid w:val="00152285"/>
    <w:rsid w:val="0016373A"/>
    <w:rsid w:val="00190234"/>
    <w:rsid w:val="00196665"/>
    <w:rsid w:val="00197710"/>
    <w:rsid w:val="001C12AC"/>
    <w:rsid w:val="001C48AF"/>
    <w:rsid w:val="001D3FA8"/>
    <w:rsid w:val="001D76D7"/>
    <w:rsid w:val="002027F9"/>
    <w:rsid w:val="00203F7A"/>
    <w:rsid w:val="002041A2"/>
    <w:rsid w:val="002231A9"/>
    <w:rsid w:val="00234894"/>
    <w:rsid w:val="00235DF0"/>
    <w:rsid w:val="00251C6F"/>
    <w:rsid w:val="00273E7D"/>
    <w:rsid w:val="002741A0"/>
    <w:rsid w:val="0029552F"/>
    <w:rsid w:val="002A5803"/>
    <w:rsid w:val="002B056E"/>
    <w:rsid w:val="002C0242"/>
    <w:rsid w:val="002E3A22"/>
    <w:rsid w:val="002E65E4"/>
    <w:rsid w:val="002F5162"/>
    <w:rsid w:val="00303261"/>
    <w:rsid w:val="00320EF4"/>
    <w:rsid w:val="003341FD"/>
    <w:rsid w:val="00340608"/>
    <w:rsid w:val="003449CA"/>
    <w:rsid w:val="003450FB"/>
    <w:rsid w:val="00345F3D"/>
    <w:rsid w:val="00353FD7"/>
    <w:rsid w:val="00381BC2"/>
    <w:rsid w:val="003C128E"/>
    <w:rsid w:val="003C60A4"/>
    <w:rsid w:val="003D7DE3"/>
    <w:rsid w:val="003E2266"/>
    <w:rsid w:val="003E4A38"/>
    <w:rsid w:val="003F1CB5"/>
    <w:rsid w:val="003F28CA"/>
    <w:rsid w:val="003F7D80"/>
    <w:rsid w:val="004120D6"/>
    <w:rsid w:val="004330FB"/>
    <w:rsid w:val="004411A8"/>
    <w:rsid w:val="00450D6C"/>
    <w:rsid w:val="00465BB0"/>
    <w:rsid w:val="004A316A"/>
    <w:rsid w:val="004B0FFC"/>
    <w:rsid w:val="004C160C"/>
    <w:rsid w:val="004C3C94"/>
    <w:rsid w:val="004C4775"/>
    <w:rsid w:val="004C6176"/>
    <w:rsid w:val="004D7FA7"/>
    <w:rsid w:val="004F61C5"/>
    <w:rsid w:val="00501422"/>
    <w:rsid w:val="005238A5"/>
    <w:rsid w:val="0054230F"/>
    <w:rsid w:val="0054248F"/>
    <w:rsid w:val="005433A4"/>
    <w:rsid w:val="00551094"/>
    <w:rsid w:val="005609A4"/>
    <w:rsid w:val="00571CEC"/>
    <w:rsid w:val="00591C10"/>
    <w:rsid w:val="005949CE"/>
    <w:rsid w:val="005969F3"/>
    <w:rsid w:val="005979F1"/>
    <w:rsid w:val="005A4880"/>
    <w:rsid w:val="005B0291"/>
    <w:rsid w:val="005C6A5B"/>
    <w:rsid w:val="005E4314"/>
    <w:rsid w:val="005E4B33"/>
    <w:rsid w:val="005F3413"/>
    <w:rsid w:val="00611B34"/>
    <w:rsid w:val="0061530B"/>
    <w:rsid w:val="006157BB"/>
    <w:rsid w:val="006258F0"/>
    <w:rsid w:val="006319E6"/>
    <w:rsid w:val="00653F92"/>
    <w:rsid w:val="00655C39"/>
    <w:rsid w:val="00656B8F"/>
    <w:rsid w:val="00660053"/>
    <w:rsid w:val="00665BA2"/>
    <w:rsid w:val="00672AE6"/>
    <w:rsid w:val="00682FFC"/>
    <w:rsid w:val="00687C74"/>
    <w:rsid w:val="00687FF7"/>
    <w:rsid w:val="006A35F1"/>
    <w:rsid w:val="006A5AC4"/>
    <w:rsid w:val="006B04F2"/>
    <w:rsid w:val="006D49B4"/>
    <w:rsid w:val="006D4E59"/>
    <w:rsid w:val="006D7544"/>
    <w:rsid w:val="00712511"/>
    <w:rsid w:val="007162B3"/>
    <w:rsid w:val="00727ECD"/>
    <w:rsid w:val="00735623"/>
    <w:rsid w:val="0073747D"/>
    <w:rsid w:val="00785F50"/>
    <w:rsid w:val="00796D12"/>
    <w:rsid w:val="007A2BD2"/>
    <w:rsid w:val="007B16C8"/>
    <w:rsid w:val="007D1136"/>
    <w:rsid w:val="007E04D4"/>
    <w:rsid w:val="00801616"/>
    <w:rsid w:val="00812E71"/>
    <w:rsid w:val="008139B7"/>
    <w:rsid w:val="008437BF"/>
    <w:rsid w:val="008448F7"/>
    <w:rsid w:val="00866E66"/>
    <w:rsid w:val="008824A1"/>
    <w:rsid w:val="00886D18"/>
    <w:rsid w:val="008908A2"/>
    <w:rsid w:val="008A6A27"/>
    <w:rsid w:val="008A6DEA"/>
    <w:rsid w:val="008A793A"/>
    <w:rsid w:val="008B055E"/>
    <w:rsid w:val="008B23F6"/>
    <w:rsid w:val="008B5686"/>
    <w:rsid w:val="008D6504"/>
    <w:rsid w:val="008E28FA"/>
    <w:rsid w:val="00907E95"/>
    <w:rsid w:val="009121FC"/>
    <w:rsid w:val="009123B2"/>
    <w:rsid w:val="00916635"/>
    <w:rsid w:val="009320FD"/>
    <w:rsid w:val="00937845"/>
    <w:rsid w:val="00942931"/>
    <w:rsid w:val="00945E31"/>
    <w:rsid w:val="00957F4A"/>
    <w:rsid w:val="00962451"/>
    <w:rsid w:val="0096454F"/>
    <w:rsid w:val="0097575E"/>
    <w:rsid w:val="00983031"/>
    <w:rsid w:val="00996AFB"/>
    <w:rsid w:val="009B3375"/>
    <w:rsid w:val="009B6E90"/>
    <w:rsid w:val="009C06C0"/>
    <w:rsid w:val="009C7EC9"/>
    <w:rsid w:val="00A26922"/>
    <w:rsid w:val="00A27CBC"/>
    <w:rsid w:val="00A312CE"/>
    <w:rsid w:val="00A474EF"/>
    <w:rsid w:val="00A52B12"/>
    <w:rsid w:val="00A53E91"/>
    <w:rsid w:val="00A609A7"/>
    <w:rsid w:val="00A878B5"/>
    <w:rsid w:val="00AA3407"/>
    <w:rsid w:val="00AB691D"/>
    <w:rsid w:val="00AD2B39"/>
    <w:rsid w:val="00AE58E4"/>
    <w:rsid w:val="00AF3BAC"/>
    <w:rsid w:val="00B00175"/>
    <w:rsid w:val="00B06BFE"/>
    <w:rsid w:val="00B14EC1"/>
    <w:rsid w:val="00B24860"/>
    <w:rsid w:val="00B24DD7"/>
    <w:rsid w:val="00B33E15"/>
    <w:rsid w:val="00B567AB"/>
    <w:rsid w:val="00B97006"/>
    <w:rsid w:val="00BA0974"/>
    <w:rsid w:val="00BA0D5A"/>
    <w:rsid w:val="00BB5D39"/>
    <w:rsid w:val="00BC2F16"/>
    <w:rsid w:val="00BF5913"/>
    <w:rsid w:val="00C16F51"/>
    <w:rsid w:val="00C643F9"/>
    <w:rsid w:val="00C759FF"/>
    <w:rsid w:val="00C95411"/>
    <w:rsid w:val="00CB114E"/>
    <w:rsid w:val="00CB2A3F"/>
    <w:rsid w:val="00CB795D"/>
    <w:rsid w:val="00CF4503"/>
    <w:rsid w:val="00CF4CE1"/>
    <w:rsid w:val="00D025AE"/>
    <w:rsid w:val="00D03BBD"/>
    <w:rsid w:val="00D0442C"/>
    <w:rsid w:val="00D105D7"/>
    <w:rsid w:val="00D15014"/>
    <w:rsid w:val="00D17FC8"/>
    <w:rsid w:val="00D34090"/>
    <w:rsid w:val="00D36DBB"/>
    <w:rsid w:val="00D46BB0"/>
    <w:rsid w:val="00D535DD"/>
    <w:rsid w:val="00D6092F"/>
    <w:rsid w:val="00D644CB"/>
    <w:rsid w:val="00D72B3D"/>
    <w:rsid w:val="00D84858"/>
    <w:rsid w:val="00D86CEB"/>
    <w:rsid w:val="00D94B32"/>
    <w:rsid w:val="00D96EAF"/>
    <w:rsid w:val="00DA2537"/>
    <w:rsid w:val="00DA39F6"/>
    <w:rsid w:val="00DB589E"/>
    <w:rsid w:val="00DC43EF"/>
    <w:rsid w:val="00DC46A9"/>
    <w:rsid w:val="00DE06DE"/>
    <w:rsid w:val="00DE293C"/>
    <w:rsid w:val="00E1176B"/>
    <w:rsid w:val="00E131AF"/>
    <w:rsid w:val="00E13250"/>
    <w:rsid w:val="00E50C0D"/>
    <w:rsid w:val="00E543AD"/>
    <w:rsid w:val="00E57983"/>
    <w:rsid w:val="00E61390"/>
    <w:rsid w:val="00E76524"/>
    <w:rsid w:val="00E82F53"/>
    <w:rsid w:val="00E94506"/>
    <w:rsid w:val="00EB153B"/>
    <w:rsid w:val="00EB3857"/>
    <w:rsid w:val="00ED7ABF"/>
    <w:rsid w:val="00EE222A"/>
    <w:rsid w:val="00EE7D57"/>
    <w:rsid w:val="00EF6B34"/>
    <w:rsid w:val="00F014DC"/>
    <w:rsid w:val="00F16E4A"/>
    <w:rsid w:val="00F23D96"/>
    <w:rsid w:val="00F401D4"/>
    <w:rsid w:val="00F56F19"/>
    <w:rsid w:val="00F57E03"/>
    <w:rsid w:val="00FB005D"/>
    <w:rsid w:val="00FB348F"/>
    <w:rsid w:val="00FB6B5A"/>
    <w:rsid w:val="00FC14F3"/>
    <w:rsid w:val="00FC234B"/>
    <w:rsid w:val="00F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7F2B4"/>
  <w15:chartTrackingRefBased/>
  <w15:docId w15:val="{23455ADF-343D-46F2-93D2-C0B5527F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411"/>
  </w:style>
  <w:style w:type="paragraph" w:styleId="Footer">
    <w:name w:val="footer"/>
    <w:basedOn w:val="Normal"/>
    <w:link w:val="FooterChar"/>
    <w:uiPriority w:val="99"/>
    <w:unhideWhenUsed/>
    <w:rsid w:val="00C95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411"/>
  </w:style>
  <w:style w:type="character" w:styleId="CommentReference">
    <w:name w:val="annotation reference"/>
    <w:basedOn w:val="DefaultParagraphFont"/>
    <w:uiPriority w:val="99"/>
    <w:semiHidden/>
    <w:unhideWhenUsed/>
    <w:rsid w:val="00FB0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0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356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1.safelinks.protection.outlook.com/?url=https%3A%2F%2Fwww.booking.com%2Fhotel%2Fgb%2Fgeorgehotelnorwich.en-gb.html%3Flabel%3Dmsn-efJ_tAkes5p_QIi9ODztPA-80195785415887%253Atikwd-80195938277797%253Aloc-188%253Aneo%253Amte%253Alp132006%253Adec%253Aqsrecommended%2Baccommodation%2Bnear%2BUEA%26utm_source%3Dbing%26utm_medium%3Dcpc%26utm_term%3DefJ_tAkes5p_QIi9ODztPA%26utm_campaign%3DLandmark%2B-%2BUnited%2BKingdom%26aid%3D2277044&amp;data=05%7C02%7CAmy.Wong%40uea.ac.uk%7C9e7a6e35d2bd4860832d08dd36270b9b%7Cc65f8795ba3d43518a070865e5d8f090%7C0%7C0%7C638726264234024165%7CUnknown%7CTWFpbGZsb3d8eyJFbXB0eU1hcGkiOnRydWUsIlYiOiIwLjAuMDAwMCIsIlAiOiJXaW4zMiIsIkFOIjoiTWFpbCIsIldUIjoyfQ%3D%3D%7C0%7C%7C%7C&amp;sdata=p7iM7noBjbM2Se2vb4KbA8dEDphElAtD4qZ1Fw%2BJwtc%3D&amp;reserved=0" TargetMode="External"/><Relationship Id="rId18" Type="http://schemas.openxmlformats.org/officeDocument/2006/relationships/hyperlink" Target="https://eur01.safelinks.protection.outlook.com/?url=https%3A%2F%2Fwww.visitnorwich.co.uk%2Fvisiting-norwich%2F&amp;data=05%7C02%7CAmy.Wong%40uea.ac.uk%7C9e7a6e35d2bd4860832d08dd36270b9b%7Cc65f8795ba3d43518a070865e5d8f090%7C0%7C0%7C638726264234084762%7CUnknown%7CTWFpbGZsb3d8eyJFbXB0eU1hcGkiOnRydWUsIlYiOiIwLjAuMDAwMCIsIlAiOiJXaW4zMiIsIkFOIjoiTWFpbCIsIldUIjoyfQ%3D%3D%7C0%7C%7C%7C&amp;sdata=Syopay2dMV9GEbEdfOnrkS16pDJd8mxEecFHT0g3U1c%3D&amp;reserved=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01.safelinks.protection.outlook.com/?url=https%3A%2F%2Fwww.google.com%2Fmaps%2Fplace%2FBroadview%2BHotel%2F%4052.6213228%2C1.2407727%2C17z%2Fdata%3D!3m2!4b1!5s0x47d9e125f61092bf%3A0xfa97297e49caf079!4m9!3m8!1s0x47d9e1260ef69ced%3A0x8f05dd7011ad7328!5m2!4m1!1i2!8m2!3d52.6213228!4d1.2433476!16s%252Fg%252F1trvkq2g%3Fhl%3Den-GB%26entry%3Dttu%26g_ep%3DEgoyMDI1MDExMC4wIKXMDSoASAFQAw%253D%253D&amp;data=05%7C02%7CAmy.Wong%40uea.ac.uk%7C9e7a6e35d2bd4860832d08dd36270b9b%7Cc65f8795ba3d43518a070865e5d8f090%7C0%7C0%7C638726264234013468%7CUnknown%7CTWFpbGZsb3d8eyJFbXB0eU1hcGkiOnRydWUsIlYiOiIwLjAuMDAwMCIsIlAiOiJXaW4zMiIsIkFOIjoiTWFpbCIsIldUIjoyfQ%3D%3D%7C0%7C%7C%7C&amp;sdata=OUH50zN5Q0u%2ByAiVuxdU9HQP9l9Xcfo2oa4Fe7%2BmI8U%3D&amp;reserved=0" TargetMode="External"/><Relationship Id="rId17" Type="http://schemas.openxmlformats.org/officeDocument/2006/relationships/hyperlink" Target="https://eur01.safelinks.protection.outlook.com/?url=https%3A%2F%2Fwww.uea.ac.uk%2Fabout%2Finformation-for-visitors%2Fsainsbury-centre&amp;data=05%7C02%7CAmy.Wong%40uea.ac.uk%7C9e7a6e35d2bd4860832d08dd36270b9b%7Cc65f8795ba3d43518a070865e5d8f090%7C0%7C0%7C638726264234073630%7CUnknown%7CTWFpbGZsb3d8eyJFbXB0eU1hcGkiOnRydWUsIlYiOiIwLjAuMDAwMCIsIlAiOiJXaW4zMiIsIkFOIjoiTWFpbCIsIldUIjoyfQ%3D%3D%7C0%7C%7C%7C&amp;sdata=TDgnwhjTAXdJkSz8HGTsuVy5Lg5kCq5emZd4ik2S7YQ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01.safelinks.protection.outlook.com/?url=https%3A%2F%2Fwww.uea.ac.uk%2Fabout%2Finformation-for-visitors%2Ftravel-and-transport&amp;data=05%7C02%7CAmy.Wong%40uea.ac.uk%7C9e7a6e35d2bd4860832d08dd36270b9b%7Cc65f8795ba3d43518a070865e5d8f090%7C0%7C0%7C638726264234060892%7CUnknown%7CTWFpbGZsb3d8eyJFbXB0eU1hcGkiOnRydWUsIlYiOiIwLjAuMDAwMCIsIlAiOiJXaW4zMiIsIkFOIjoiTWFpbCIsIldUIjoyfQ%3D%3D%7C0%7C%7C%7C&amp;sdata=okNFMmAcZURjLL46yvM0eekGFm361wt0RHJSpCVNdZU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1.safelinks.protection.outlook.com/?url=https%3A%2F%2Fwww.uea.ac.uk%2Fabout%2Finformation-for-visitors%2Fvisitor-accommodation&amp;data=05%7C02%7CAmy.Wong%40uea.ac.uk%7C9e7a6e35d2bd4860832d08dd36270b9b%7Cc65f8795ba3d43518a070865e5d8f090%7C0%7C0%7C638726264234002479%7CUnknown%7CTWFpbGZsb3d8eyJFbXB0eU1hcGkiOnRydWUsIlYiOiIwLjAuMDAwMCIsIlAiOiJXaW4zMiIsIkFOIjoiTWFpbCIsIldUIjoyfQ%3D%3D%7C0%7C%7C%7C&amp;sdata=R89%2BJwcapG76s3y5ER3Va%2B%2FjNYYS5xCg9Xe8hFJbLrM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1.safelinks.protection.outlook.com/?url=https%3A%2F%2Fwww.booking.com%2Fhotel%2Fgb%2Fannesley-house-hotel.en-gb.html%3Flabel%3Dmsn-efJ_tAkes5p_QIi9ODztPA-80195785415887%253Atikwd-80195938277797%253Aloc-188%253Aneo%253Amte%253Alp132006%253Adec%253Aqsrecommended%2Baccommodation%2Bnear%2BUEA%26utm_source%3Dbing%26utm_medium%3Dcpc%26utm_term%3DefJ_tAkes5p_QIi9ODztPA%26utm_campaign%3DLandmark%2B-%2BUnited%2BKingdom%26aid%3D2277044&amp;data=05%7C02%7CAmy.Wong%40uea.ac.uk%7C9e7a6e35d2bd4860832d08dd36270b9b%7Cc65f8795ba3d43518a070865e5d8f090%7C0%7C0%7C638726264234046084%7CUnknown%7CTWFpbGZsb3d8eyJFbXB0eU1hcGkiOnRydWUsIlYiOiIwLjAuMDAwMCIsIlAiOiJXaW4zMiIsIkFOIjoiTWFpbCIsIldUIjoyfQ%3D%3D%7C0%7C%7C%7C&amp;sdata=4Zs38c5vln5SyDUh2qVWeg%2BUBjnf6mZfUhLOlRJ60Ps%3D&amp;reserved=0" TargetMode="External"/><Relationship Id="rId10" Type="http://schemas.openxmlformats.org/officeDocument/2006/relationships/hyperlink" Target="https://eur01.safelinks.protection.outlook.com/?url=https%3A%2F%2Fdirect-book.com%2Fproperties%2Fbroadviewhoteldirect%3Flocale%3Den%26items%255b0%255d%255badults%255d%3D1%26items%255b0%255d%255bchildren%255d%3D0%26items%255b0%255d%255binfants%255d%3D0%26currency%3DGBP%26checkInDate%3D2025-01-16%26checkOutDate%3D2025-01-17%26trackPage%3Dno&amp;data=05%7C02%7CAmy.Wong%40uea.ac.uk%7C9e7a6e35d2bd4860832d08dd36270b9b%7Cc65f8795ba3d43518a070865e5d8f090%7C0%7C0%7C638726264233984053%7CUnknown%7CTWFpbGZsb3d8eyJFbXB0eU1hcGkiOnRydWUsIlYiOiIwLjAuMDAwMCIsIlAiOiJXaW4zMiIsIkFOIjoiTWFpbCIsIldUIjoyfQ%3D%3D%7C0%7C%7C%7C&amp;sdata=TxnQ1BvDY3c6oNOjwRzs46oXHt8bkqVH%2FSNH%2BQcqgv0%3D&amp;reserved=0" TargetMode="External"/><Relationship Id="rId19" Type="http://schemas.openxmlformats.org/officeDocument/2006/relationships/hyperlink" Target="https://eur01.safelinks.protection.outlook.com/?url=https%3A%2F%2Fnorfolktravelguide.co.uk%2Fthings-to-do-in-norwich%2F&amp;data=05%7C02%7CAmy.Wong%40uea.ac.uk%7C9e7a6e35d2bd4860832d08dd36270b9b%7Cc65f8795ba3d43518a070865e5d8f090%7C0%7C0%7C638726264234096084%7CUnknown%7CTWFpbGZsb3d8eyJFbXB0eU1hcGkiOnRydWUsIlYiOiIwLjAuMDAwMCIsIlAiOiJXaW4zMiIsIkFOIjoiTWFpbCIsIldUIjoyfQ%3D%3D%7C0%7C%7C%7C&amp;sdata=h%2F1jeB968gX29lpJSiJdhzFz85EL3ohfwD5MdESOMfY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01.safelinks.protection.outlook.com/?url=https%3A%2F%2Fwww.booking.com%2Fhotel%2Fgb%2Fthe-georgian-townhouse.en-gb.html%3Flabel%3Dmsn-efJ_tAkes5p_QIi9ODztPA-80195785415887%253Atikwd-80195938277797%253Aloc-188%253Aneo%253Amte%253Alp132006%253Adec%253Aqsrecommended%2Baccommodation%2Bnear%2BUEA%26utm_source%3Dbing%26utm_medium%3Dcpc%26utm_term%3DefJ_tAkes5p_QIi9ODztPA%26utm_campaign%3DLandmark%2B-%2BUnited%2BKingdom%26aid%3D2277044&amp;data=05%7C02%7CAmy.Wong%40uea.ac.uk%7C9e7a6e35d2bd4860832d08dd36270b9b%7Cc65f8795ba3d43518a070865e5d8f090%7C0%7C0%7C638726264234035047%7CUnknown%7CTWFpbGZsb3d8eyJFbXB0eU1hcGkiOnRydWUsIlYiOiIwLjAuMDAwMCIsIlAiOiJXaW4zMiIsIkFOIjoiTWFpbCIsIldUIjoyfQ%3D%3D%7C0%7C%7C%7C&amp;sdata=Mfr4fyN2a1HuK6INxtuBoQHDuv%2FrPTPWRhkYP950Ml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1EAF-3A32-4DA1-A498-8C2C4B8F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Wong (MED - Staff)</dc:creator>
  <cp:keywords/>
  <dc:description/>
  <cp:lastModifiedBy>Amy Wong (MED - Staff)</cp:lastModifiedBy>
  <cp:revision>9</cp:revision>
  <dcterms:created xsi:type="dcterms:W3CDTF">2025-02-05T15:29:00Z</dcterms:created>
  <dcterms:modified xsi:type="dcterms:W3CDTF">2025-02-06T15:09:00Z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1847024211</vt:i4>
  </property>
  <property fmtid="{D5CDD505-2E9C-101B-9397-08002B2CF9AE}" pid="3" name="_NewReviewCycle">
    <vt:lpwstr/>
  </property>
  <property fmtid="{D5CDD505-2E9C-101B-9397-08002B2CF9AE}" pid="4" name="_EmailSubject">
    <vt:lpwstr>CIPP website: Info re CAIPE Regional Meeting</vt:lpwstr>
  </property>
  <property fmtid="{D5CDD505-2E9C-101B-9397-08002B2CF9AE}" pid="5" name="_AuthorEmail">
    <vt:lpwstr>Amy.Wong@uea.ac.uk</vt:lpwstr>
  </property>
  <property fmtid="{D5CDD505-2E9C-101B-9397-08002B2CF9AE}" pid="6" name="_AuthorEmailDisplayName">
    <vt:lpwstr>Amy Wong (MED - Staff)</vt:lpwstr>
  </property>
  <property fmtid="{D5CDD505-2E9C-101B-9397-08002B2CF9AE}" pid="8" name="_PreviousAdHocReviewCycleID">
    <vt:i4>-1884489384</vt:i4>
  </property>
</Properties>
</file>