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2693"/>
        <w:gridCol w:w="2728"/>
      </w:tblGrid>
      <w:tr w:rsidR="006D5414" w:rsidRPr="006D5414" w14:paraId="40D6A44A" w14:textId="77777777" w:rsidTr="006D5414">
        <w:trPr>
          <w:trHeight w:val="113"/>
        </w:trPr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DFAC03" w14:textId="09378A8B" w:rsidR="006D5414" w:rsidRPr="006D5414" w:rsidRDefault="006D5414" w:rsidP="006D5414">
            <w:pPr>
              <w:spacing w:line="240" w:lineRule="auto"/>
              <w:jc w:val="right"/>
              <w:rPr>
                <w:b/>
                <w:bCs/>
                <w:sz w:val="24"/>
                <w:szCs w:val="24"/>
                <w:u w:val="single"/>
              </w:rPr>
            </w:pPr>
            <w:r w:rsidRPr="006D5414">
              <w:rPr>
                <w:b/>
                <w:bCs/>
                <w:sz w:val="24"/>
                <w:szCs w:val="24"/>
                <w:u w:val="single"/>
              </w:rPr>
              <w:t xml:space="preserve">Case no </w:t>
            </w:r>
            <w:r w:rsidRPr="006D5414">
              <w:rPr>
                <w:b/>
                <w:bCs/>
                <w:color w:val="EE0000"/>
                <w:sz w:val="24"/>
                <w:szCs w:val="24"/>
                <w:u w:val="single"/>
              </w:rPr>
              <w:t>[CASE NUMBER]</w:t>
            </w:r>
            <w:r w:rsidRPr="006D5414">
              <w:rPr>
                <w:color w:val="EE0000"/>
                <w:sz w:val="24"/>
                <w:szCs w:val="24"/>
              </w:rPr>
              <w:t> </w:t>
            </w:r>
          </w:p>
        </w:tc>
      </w:tr>
      <w:tr w:rsidR="006D5414" w:rsidRPr="006D5414" w14:paraId="20DBE2F6" w14:textId="77777777" w:rsidTr="006D5414">
        <w:trPr>
          <w:trHeight w:val="113"/>
        </w:trPr>
        <w:tc>
          <w:tcPr>
            <w:tcW w:w="6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F49E70" w14:textId="77777777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  <w:r w:rsidRPr="006D5414">
              <w:rPr>
                <w:b/>
                <w:bCs/>
                <w:sz w:val="24"/>
                <w:szCs w:val="24"/>
                <w:u w:val="single"/>
              </w:rPr>
              <w:t>IN THE FAMILY COURT SITTING AT NORWICH</w:t>
            </w:r>
            <w:r w:rsidRPr="006D5414">
              <w:rPr>
                <w:sz w:val="24"/>
                <w:szCs w:val="24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D6EDB31" w14:textId="033E5460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D5414" w:rsidRPr="006D5414" w14:paraId="75040DD6" w14:textId="77777777" w:rsidTr="006D5414">
        <w:trPr>
          <w:trHeight w:val="113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E9EC106" w14:textId="77777777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  <w:r w:rsidRPr="006D5414">
              <w:rPr>
                <w:b/>
                <w:bCs/>
                <w:sz w:val="24"/>
                <w:szCs w:val="24"/>
              </w:rPr>
              <w:t>BETWEEN:</w:t>
            </w:r>
            <w:r w:rsidRPr="006D5414">
              <w:rPr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B5FCBDD" w14:textId="77777777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  <w:r w:rsidRPr="006D5414">
              <w:rPr>
                <w:rFonts w:ascii="Arial" w:hAnsi="Arial" w:cs="Arial"/>
                <w:sz w:val="24"/>
                <w:szCs w:val="24"/>
              </w:rPr>
              <w:t> </w:t>
            </w:r>
            <w:r w:rsidRPr="006D5414">
              <w:rPr>
                <w:sz w:val="24"/>
                <w:szCs w:val="24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51C981B" w14:textId="77777777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  <w:r w:rsidRPr="006D5414">
              <w:rPr>
                <w:rFonts w:ascii="Arial" w:hAnsi="Arial" w:cs="Arial"/>
                <w:sz w:val="24"/>
                <w:szCs w:val="24"/>
              </w:rPr>
              <w:t> </w:t>
            </w:r>
            <w:r w:rsidRPr="006D5414">
              <w:rPr>
                <w:sz w:val="24"/>
                <w:szCs w:val="24"/>
              </w:rPr>
              <w:t> </w:t>
            </w:r>
          </w:p>
        </w:tc>
      </w:tr>
      <w:tr w:rsidR="006D5414" w:rsidRPr="006D5414" w14:paraId="565A44EE" w14:textId="77777777" w:rsidTr="006D5414">
        <w:trPr>
          <w:trHeight w:val="113"/>
        </w:trPr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793B644" w14:textId="5EC37C67" w:rsidR="006D5414" w:rsidRPr="006D5414" w:rsidRDefault="006D5414" w:rsidP="006D5414">
            <w:pPr>
              <w:spacing w:line="240" w:lineRule="auto"/>
              <w:jc w:val="center"/>
              <w:rPr>
                <w:color w:val="EE0000"/>
                <w:sz w:val="24"/>
                <w:szCs w:val="24"/>
              </w:rPr>
            </w:pPr>
          </w:p>
          <w:p w14:paraId="38C41B5B" w14:textId="0C8861B3" w:rsidR="006D5414" w:rsidRPr="006D5414" w:rsidRDefault="006D5414" w:rsidP="006D5414">
            <w:pPr>
              <w:spacing w:line="240" w:lineRule="auto"/>
              <w:jc w:val="center"/>
              <w:rPr>
                <w:color w:val="EE0000"/>
                <w:sz w:val="24"/>
                <w:szCs w:val="24"/>
              </w:rPr>
            </w:pPr>
            <w:r w:rsidRPr="006D5414">
              <w:rPr>
                <w:b/>
                <w:bCs/>
                <w:color w:val="EE0000"/>
                <w:sz w:val="24"/>
                <w:szCs w:val="24"/>
              </w:rPr>
              <w:t>[NAME OF APPLICANT]</w:t>
            </w:r>
          </w:p>
        </w:tc>
      </w:tr>
      <w:tr w:rsidR="006D5414" w:rsidRPr="006D5414" w14:paraId="0BE79228" w14:textId="77777777" w:rsidTr="006D5414">
        <w:trPr>
          <w:trHeight w:val="113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0133441" w14:textId="77777777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  <w:r w:rsidRPr="006D5414">
              <w:rPr>
                <w:rFonts w:ascii="Arial" w:hAnsi="Arial" w:cs="Arial"/>
                <w:sz w:val="24"/>
                <w:szCs w:val="24"/>
              </w:rPr>
              <w:t> </w:t>
            </w:r>
            <w:r w:rsidRPr="006D5414">
              <w:rPr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BC87AA0" w14:textId="77777777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  <w:r w:rsidRPr="006D5414">
              <w:rPr>
                <w:rFonts w:ascii="Arial" w:hAnsi="Arial" w:cs="Arial"/>
                <w:sz w:val="24"/>
                <w:szCs w:val="24"/>
              </w:rPr>
              <w:t> </w:t>
            </w:r>
            <w:r w:rsidRPr="006D5414">
              <w:rPr>
                <w:sz w:val="24"/>
                <w:szCs w:val="24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15443C" w14:textId="77777777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  <w:r w:rsidRPr="006D5414">
              <w:rPr>
                <w:rFonts w:ascii="Arial" w:hAnsi="Arial" w:cs="Arial"/>
                <w:sz w:val="24"/>
                <w:szCs w:val="24"/>
              </w:rPr>
              <w:t> </w:t>
            </w:r>
            <w:r w:rsidRPr="006D5414">
              <w:rPr>
                <w:b/>
                <w:bCs/>
                <w:sz w:val="24"/>
                <w:szCs w:val="24"/>
                <w:u w:val="single"/>
              </w:rPr>
              <w:t>Applicant</w:t>
            </w:r>
            <w:r w:rsidRPr="006D5414">
              <w:rPr>
                <w:sz w:val="24"/>
                <w:szCs w:val="24"/>
              </w:rPr>
              <w:t> </w:t>
            </w:r>
          </w:p>
        </w:tc>
      </w:tr>
      <w:tr w:rsidR="006D5414" w:rsidRPr="006D5414" w14:paraId="501514F3" w14:textId="77777777" w:rsidTr="006D5414">
        <w:trPr>
          <w:trHeight w:val="113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DDED2A3" w14:textId="77777777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  <w:r w:rsidRPr="006D5414">
              <w:rPr>
                <w:rFonts w:ascii="Arial" w:hAnsi="Arial" w:cs="Arial"/>
                <w:sz w:val="24"/>
                <w:szCs w:val="24"/>
              </w:rPr>
              <w:t> </w:t>
            </w:r>
            <w:r w:rsidRPr="006D5414">
              <w:rPr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8438357" w14:textId="77777777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  <w:r w:rsidRPr="006D5414">
              <w:rPr>
                <w:b/>
                <w:bCs/>
                <w:sz w:val="24"/>
                <w:szCs w:val="24"/>
              </w:rPr>
              <w:t>- and -</w:t>
            </w:r>
            <w:r w:rsidRPr="006D5414">
              <w:rPr>
                <w:sz w:val="24"/>
                <w:szCs w:val="24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1128F6C" w14:textId="77777777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  <w:r w:rsidRPr="006D5414">
              <w:rPr>
                <w:rFonts w:ascii="Arial" w:hAnsi="Arial" w:cs="Arial"/>
                <w:sz w:val="24"/>
                <w:szCs w:val="24"/>
              </w:rPr>
              <w:t> </w:t>
            </w:r>
            <w:r w:rsidRPr="006D5414">
              <w:rPr>
                <w:sz w:val="24"/>
                <w:szCs w:val="24"/>
              </w:rPr>
              <w:t> </w:t>
            </w:r>
          </w:p>
        </w:tc>
      </w:tr>
      <w:tr w:rsidR="006D5414" w:rsidRPr="006D5414" w14:paraId="5F590DB7" w14:textId="77777777" w:rsidTr="006D5414">
        <w:trPr>
          <w:trHeight w:val="113"/>
        </w:trPr>
        <w:tc>
          <w:tcPr>
            <w:tcW w:w="3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3D18BA3" w14:textId="77777777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  <w:r w:rsidRPr="006D5414">
              <w:rPr>
                <w:rFonts w:ascii="Arial" w:hAnsi="Arial" w:cs="Arial"/>
                <w:sz w:val="24"/>
                <w:szCs w:val="24"/>
              </w:rPr>
              <w:t> </w:t>
            </w:r>
            <w:r w:rsidRPr="006D5414">
              <w:rPr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8E6D27E" w14:textId="77777777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  <w:r w:rsidRPr="006D5414">
              <w:rPr>
                <w:rFonts w:ascii="Arial" w:hAnsi="Arial" w:cs="Arial"/>
                <w:sz w:val="24"/>
                <w:szCs w:val="24"/>
              </w:rPr>
              <w:t> </w:t>
            </w:r>
            <w:r w:rsidRPr="006D5414">
              <w:rPr>
                <w:sz w:val="24"/>
                <w:szCs w:val="24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A26034A" w14:textId="77777777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  <w:r w:rsidRPr="006D5414">
              <w:rPr>
                <w:rFonts w:ascii="Arial" w:hAnsi="Arial" w:cs="Arial"/>
                <w:sz w:val="24"/>
                <w:szCs w:val="24"/>
              </w:rPr>
              <w:t> </w:t>
            </w:r>
            <w:r w:rsidRPr="006D5414">
              <w:rPr>
                <w:sz w:val="24"/>
                <w:szCs w:val="24"/>
              </w:rPr>
              <w:t> </w:t>
            </w:r>
          </w:p>
        </w:tc>
      </w:tr>
      <w:tr w:rsidR="006D5414" w:rsidRPr="006D5414" w14:paraId="5246FA82" w14:textId="77777777" w:rsidTr="006D5414">
        <w:trPr>
          <w:trHeight w:val="113"/>
        </w:trPr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6700B88" w14:textId="77777777" w:rsidR="006D5414" w:rsidRPr="006D5414" w:rsidRDefault="006D5414" w:rsidP="006D5414">
            <w:pPr>
              <w:spacing w:line="240" w:lineRule="auto"/>
              <w:rPr>
                <w:color w:val="EE0000"/>
                <w:sz w:val="24"/>
                <w:szCs w:val="24"/>
              </w:rPr>
            </w:pPr>
            <w:r w:rsidRPr="006D5414">
              <w:rPr>
                <w:color w:val="EE0000"/>
                <w:sz w:val="24"/>
                <w:szCs w:val="24"/>
              </w:rPr>
              <w:t> </w:t>
            </w:r>
          </w:p>
          <w:p w14:paraId="43774962" w14:textId="6718C12E" w:rsidR="006D5414" w:rsidRPr="006D5414" w:rsidRDefault="006D5414" w:rsidP="006D5414">
            <w:pPr>
              <w:spacing w:line="240" w:lineRule="auto"/>
              <w:jc w:val="center"/>
              <w:rPr>
                <w:color w:val="EE0000"/>
                <w:sz w:val="24"/>
                <w:szCs w:val="24"/>
              </w:rPr>
            </w:pPr>
            <w:r w:rsidRPr="006D5414">
              <w:rPr>
                <w:b/>
                <w:bCs/>
                <w:color w:val="EE0000"/>
                <w:sz w:val="24"/>
                <w:szCs w:val="24"/>
              </w:rPr>
              <w:t>[NAME OF RESPONDENT]</w:t>
            </w:r>
          </w:p>
        </w:tc>
      </w:tr>
      <w:tr w:rsidR="006D5414" w:rsidRPr="006D5414" w14:paraId="1EA6C7CD" w14:textId="77777777" w:rsidTr="006D5414">
        <w:trPr>
          <w:trHeight w:val="113"/>
        </w:trPr>
        <w:tc>
          <w:tcPr>
            <w:tcW w:w="360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8053921" w14:textId="77777777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  <w:r w:rsidRPr="006D5414">
              <w:rPr>
                <w:rFonts w:ascii="Arial" w:hAnsi="Arial" w:cs="Arial"/>
                <w:sz w:val="24"/>
                <w:szCs w:val="24"/>
              </w:rPr>
              <w:t> </w:t>
            </w:r>
            <w:r w:rsidRPr="006D5414">
              <w:rPr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B6D49AE" w14:textId="77777777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  <w:r w:rsidRPr="006D5414">
              <w:rPr>
                <w:rFonts w:ascii="Arial" w:hAnsi="Arial" w:cs="Arial"/>
                <w:sz w:val="24"/>
                <w:szCs w:val="24"/>
              </w:rPr>
              <w:t> </w:t>
            </w:r>
            <w:r w:rsidRPr="006D5414">
              <w:rPr>
                <w:sz w:val="24"/>
                <w:szCs w:val="24"/>
              </w:rPr>
              <w:t> </w:t>
            </w:r>
          </w:p>
        </w:tc>
        <w:tc>
          <w:tcPr>
            <w:tcW w:w="272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DFBBFFF" w14:textId="77777777" w:rsid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  <w:r w:rsidRPr="006D5414">
              <w:rPr>
                <w:b/>
                <w:bCs/>
                <w:sz w:val="24"/>
                <w:szCs w:val="24"/>
                <w:u w:val="single"/>
              </w:rPr>
              <w:t>Respondent</w:t>
            </w:r>
            <w:r w:rsidRPr="006D5414">
              <w:rPr>
                <w:rFonts w:ascii="Arial" w:hAnsi="Arial" w:cs="Arial"/>
                <w:sz w:val="24"/>
                <w:szCs w:val="24"/>
              </w:rPr>
              <w:t> </w:t>
            </w:r>
            <w:r w:rsidRPr="006D5414">
              <w:rPr>
                <w:sz w:val="24"/>
                <w:szCs w:val="24"/>
              </w:rPr>
              <w:t> </w:t>
            </w:r>
          </w:p>
          <w:p w14:paraId="3AB075DF" w14:textId="77777777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D5414" w:rsidRPr="006D5414" w14:paraId="04AF4B25" w14:textId="77777777" w:rsidTr="006D5414">
        <w:trPr>
          <w:trHeight w:val="113"/>
        </w:trPr>
        <w:tc>
          <w:tcPr>
            <w:tcW w:w="902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F4BCA80" w14:textId="77777777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  <w:r w:rsidRPr="006D5414">
              <w:rPr>
                <w:sz w:val="24"/>
                <w:szCs w:val="24"/>
              </w:rPr>
              <w:t> </w:t>
            </w:r>
          </w:p>
          <w:p w14:paraId="19A49833" w14:textId="0818AE37" w:rsidR="006D5414" w:rsidRPr="006D5414" w:rsidRDefault="006D5414" w:rsidP="006D5414">
            <w:pPr>
              <w:spacing w:line="240" w:lineRule="auto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 w:rsidRPr="006D5414">
              <w:rPr>
                <w:b/>
                <w:bCs/>
                <w:color w:val="EE0000"/>
                <w:sz w:val="24"/>
                <w:szCs w:val="24"/>
              </w:rPr>
              <w:t xml:space="preserve">[APPLICANT’S] [RESPONDENT’S] </w:t>
            </w:r>
            <w:r w:rsidRPr="006D5414">
              <w:rPr>
                <w:b/>
                <w:bCs/>
                <w:color w:val="000000" w:themeColor="text1"/>
                <w:sz w:val="24"/>
                <w:szCs w:val="24"/>
              </w:rPr>
              <w:t>SECTION 25 STATEMENT</w:t>
            </w:r>
          </w:p>
          <w:p w14:paraId="5A6F8E34" w14:textId="77777777" w:rsidR="006D5414" w:rsidRPr="006D5414" w:rsidRDefault="006D5414" w:rsidP="006D5414">
            <w:pPr>
              <w:spacing w:line="240" w:lineRule="auto"/>
              <w:rPr>
                <w:sz w:val="24"/>
                <w:szCs w:val="24"/>
              </w:rPr>
            </w:pPr>
            <w:r w:rsidRPr="006D5414">
              <w:rPr>
                <w:sz w:val="24"/>
                <w:szCs w:val="24"/>
              </w:rPr>
              <w:t> </w:t>
            </w:r>
          </w:p>
        </w:tc>
      </w:tr>
    </w:tbl>
    <w:p w14:paraId="53E26D48" w14:textId="77777777" w:rsidR="006D5414" w:rsidRPr="006D5414" w:rsidRDefault="006D5414" w:rsidP="006D5414">
      <w:pPr>
        <w:rPr>
          <w:b/>
          <w:bCs/>
          <w:sz w:val="24"/>
          <w:szCs w:val="24"/>
        </w:rPr>
      </w:pPr>
      <w:r w:rsidRPr="006D5414">
        <w:rPr>
          <w:b/>
          <w:bCs/>
          <w:sz w:val="24"/>
          <w:szCs w:val="24"/>
        </w:rPr>
        <w:t> </w:t>
      </w:r>
    </w:p>
    <w:p w14:paraId="6C8969DC" w14:textId="31903713" w:rsidR="006D5414" w:rsidRPr="006D5414" w:rsidRDefault="006D5414" w:rsidP="006D5414">
      <w:pPr>
        <w:spacing w:line="480" w:lineRule="auto"/>
        <w:rPr>
          <w:sz w:val="24"/>
          <w:szCs w:val="24"/>
        </w:rPr>
      </w:pPr>
      <w:r w:rsidRPr="006D5414">
        <w:rPr>
          <w:sz w:val="24"/>
          <w:szCs w:val="24"/>
        </w:rPr>
        <w:t xml:space="preserve">I </w:t>
      </w:r>
      <w:r w:rsidRPr="006D5414">
        <w:rPr>
          <w:color w:val="EE0000"/>
          <w:sz w:val="24"/>
          <w:szCs w:val="24"/>
        </w:rPr>
        <w:t xml:space="preserve">[YOUR NAME] </w:t>
      </w:r>
      <w:r w:rsidRPr="006D5414">
        <w:rPr>
          <w:sz w:val="24"/>
          <w:szCs w:val="24"/>
        </w:rPr>
        <w:t xml:space="preserve">of </w:t>
      </w:r>
      <w:r w:rsidRPr="006D5414">
        <w:rPr>
          <w:color w:val="EE0000"/>
          <w:sz w:val="24"/>
          <w:szCs w:val="24"/>
        </w:rPr>
        <w:t xml:space="preserve">[address] [an address known to the Court] </w:t>
      </w:r>
      <w:r w:rsidRPr="006D5414">
        <w:rPr>
          <w:sz w:val="24"/>
          <w:szCs w:val="24"/>
        </w:rPr>
        <w:t>will say as follows:</w:t>
      </w:r>
    </w:p>
    <w:p w14:paraId="5B304CD7" w14:textId="0A8DCC9B" w:rsidR="006D5414" w:rsidRPr="006D5414" w:rsidRDefault="006D5414" w:rsidP="006D5414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6D5414">
        <w:rPr>
          <w:sz w:val="24"/>
          <w:szCs w:val="24"/>
        </w:rPr>
        <w:t xml:space="preserve">I write this statement as ordered by the court </w:t>
      </w:r>
      <w:proofErr w:type="gramStart"/>
      <w:r w:rsidRPr="006D5414">
        <w:rPr>
          <w:sz w:val="24"/>
          <w:szCs w:val="24"/>
        </w:rPr>
        <w:t>on  [</w:t>
      </w:r>
      <w:proofErr w:type="gramEnd"/>
      <w:r w:rsidRPr="006D5414">
        <w:rPr>
          <w:sz w:val="24"/>
          <w:szCs w:val="24"/>
        </w:rPr>
        <w:t>date of order].</w:t>
      </w:r>
    </w:p>
    <w:p w14:paraId="59F24804" w14:textId="5305E926" w:rsidR="006D5414" w:rsidRDefault="006D5414" w:rsidP="006D5414">
      <w:pPr>
        <w:spacing w:line="480" w:lineRule="auto"/>
        <w:rPr>
          <w:b/>
          <w:bCs/>
          <w:sz w:val="24"/>
          <w:szCs w:val="24"/>
        </w:rPr>
      </w:pPr>
      <w:r w:rsidRPr="006D5414">
        <w:rPr>
          <w:b/>
          <w:bCs/>
          <w:sz w:val="24"/>
          <w:szCs w:val="24"/>
        </w:rPr>
        <w:t>Background</w:t>
      </w:r>
      <w:r w:rsidR="00383B1D">
        <w:rPr>
          <w:b/>
          <w:bCs/>
          <w:sz w:val="24"/>
          <w:szCs w:val="24"/>
        </w:rPr>
        <w:t xml:space="preserve"> information</w:t>
      </w:r>
    </w:p>
    <w:p w14:paraId="1809FAA3" w14:textId="77777777" w:rsidR="00383B1D" w:rsidRPr="006D5414" w:rsidRDefault="00383B1D" w:rsidP="006D5414">
      <w:pPr>
        <w:spacing w:line="480" w:lineRule="auto"/>
        <w:rPr>
          <w:b/>
          <w:bCs/>
          <w:sz w:val="24"/>
          <w:szCs w:val="24"/>
        </w:rPr>
      </w:pPr>
    </w:p>
    <w:p w14:paraId="4E310F7A" w14:textId="01EDE9D1" w:rsidR="006D5414" w:rsidRDefault="004A1612" w:rsidP="004A161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2.</w:t>
      </w:r>
    </w:p>
    <w:p w14:paraId="00759C72" w14:textId="177A015D" w:rsidR="004A1612" w:rsidRPr="004A1612" w:rsidRDefault="004A1612" w:rsidP="004A161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3. </w:t>
      </w:r>
    </w:p>
    <w:p w14:paraId="34A4D451" w14:textId="77777777" w:rsidR="006D5414" w:rsidRPr="006D5414" w:rsidRDefault="006D5414" w:rsidP="004A1612">
      <w:pPr>
        <w:spacing w:line="480" w:lineRule="auto"/>
        <w:rPr>
          <w:sz w:val="24"/>
          <w:szCs w:val="24"/>
        </w:rPr>
      </w:pPr>
    </w:p>
    <w:p w14:paraId="58AD7623" w14:textId="2585FDB2" w:rsidR="006D5414" w:rsidRDefault="004A1612" w:rsidP="006D5414">
      <w:pPr>
        <w:spacing w:line="480" w:lineRule="auto"/>
        <w:rPr>
          <w:b/>
          <w:bCs/>
          <w:sz w:val="24"/>
          <w:szCs w:val="24"/>
        </w:rPr>
      </w:pPr>
      <w:r w:rsidRPr="004A1612">
        <w:rPr>
          <w:b/>
          <w:bCs/>
          <w:sz w:val="24"/>
          <w:szCs w:val="24"/>
        </w:rPr>
        <w:t>Income and earning capacity</w:t>
      </w:r>
    </w:p>
    <w:p w14:paraId="3775C092" w14:textId="77777777" w:rsidR="004A1612" w:rsidRPr="004A1612" w:rsidRDefault="004A1612" w:rsidP="006D5414">
      <w:pPr>
        <w:spacing w:line="480" w:lineRule="auto"/>
        <w:rPr>
          <w:b/>
          <w:bCs/>
          <w:sz w:val="24"/>
          <w:szCs w:val="24"/>
        </w:rPr>
      </w:pPr>
    </w:p>
    <w:p w14:paraId="7A682486" w14:textId="027A991A" w:rsidR="004A1612" w:rsidRDefault="004A1612" w:rsidP="006D5414">
      <w:pPr>
        <w:spacing w:line="480" w:lineRule="auto"/>
        <w:rPr>
          <w:b/>
          <w:bCs/>
          <w:sz w:val="24"/>
          <w:szCs w:val="24"/>
        </w:rPr>
      </w:pPr>
      <w:r w:rsidRPr="004A1612">
        <w:rPr>
          <w:b/>
          <w:bCs/>
          <w:sz w:val="24"/>
          <w:szCs w:val="24"/>
        </w:rPr>
        <w:t>Property and other financial resources</w:t>
      </w:r>
    </w:p>
    <w:p w14:paraId="5884DC72" w14:textId="77777777" w:rsidR="004A1612" w:rsidRPr="004A1612" w:rsidRDefault="004A1612" w:rsidP="006D5414">
      <w:pPr>
        <w:spacing w:line="480" w:lineRule="auto"/>
        <w:rPr>
          <w:b/>
          <w:bCs/>
          <w:sz w:val="24"/>
          <w:szCs w:val="24"/>
        </w:rPr>
      </w:pPr>
    </w:p>
    <w:p w14:paraId="595AE267" w14:textId="285AB1E7" w:rsidR="004A1612" w:rsidRDefault="004A1612" w:rsidP="006D5414">
      <w:pPr>
        <w:spacing w:line="480" w:lineRule="auto"/>
        <w:rPr>
          <w:b/>
          <w:bCs/>
          <w:sz w:val="24"/>
          <w:szCs w:val="24"/>
        </w:rPr>
      </w:pPr>
      <w:r w:rsidRPr="004A1612">
        <w:rPr>
          <w:b/>
          <w:bCs/>
          <w:sz w:val="24"/>
          <w:szCs w:val="24"/>
        </w:rPr>
        <w:t>Needs and responsibilities</w:t>
      </w:r>
    </w:p>
    <w:p w14:paraId="204CE860" w14:textId="77777777" w:rsidR="004A1612" w:rsidRPr="004A1612" w:rsidRDefault="004A1612" w:rsidP="006D5414">
      <w:pPr>
        <w:spacing w:line="480" w:lineRule="auto"/>
        <w:rPr>
          <w:b/>
          <w:bCs/>
          <w:sz w:val="24"/>
          <w:szCs w:val="24"/>
        </w:rPr>
      </w:pPr>
    </w:p>
    <w:p w14:paraId="35C3E863" w14:textId="47FC3DC2" w:rsidR="004A1612" w:rsidRDefault="004A1612" w:rsidP="006D5414">
      <w:pPr>
        <w:spacing w:line="480" w:lineRule="auto"/>
        <w:rPr>
          <w:b/>
          <w:bCs/>
          <w:sz w:val="24"/>
          <w:szCs w:val="24"/>
        </w:rPr>
      </w:pPr>
      <w:r w:rsidRPr="004A1612">
        <w:rPr>
          <w:b/>
          <w:bCs/>
          <w:sz w:val="24"/>
          <w:szCs w:val="24"/>
        </w:rPr>
        <w:t xml:space="preserve">Standard of living </w:t>
      </w:r>
    </w:p>
    <w:p w14:paraId="36FBDC0E" w14:textId="77777777" w:rsidR="004A1612" w:rsidRDefault="004A1612" w:rsidP="006D5414">
      <w:pPr>
        <w:spacing w:line="480" w:lineRule="auto"/>
        <w:rPr>
          <w:b/>
          <w:bCs/>
          <w:sz w:val="24"/>
          <w:szCs w:val="24"/>
        </w:rPr>
      </w:pPr>
    </w:p>
    <w:p w14:paraId="7293400E" w14:textId="205201C8" w:rsidR="004A1612" w:rsidRDefault="004A1612" w:rsidP="006D5414">
      <w:pPr>
        <w:spacing w:line="480" w:lineRule="auto"/>
        <w:rPr>
          <w:b/>
          <w:bCs/>
          <w:sz w:val="24"/>
          <w:szCs w:val="24"/>
        </w:rPr>
      </w:pPr>
      <w:r w:rsidRPr="004A1612">
        <w:rPr>
          <w:b/>
          <w:bCs/>
          <w:sz w:val="24"/>
          <w:szCs w:val="24"/>
        </w:rPr>
        <w:t>Disabilities and health</w:t>
      </w:r>
    </w:p>
    <w:p w14:paraId="3C2188BD" w14:textId="77777777" w:rsidR="004A1612" w:rsidRPr="004A1612" w:rsidRDefault="004A1612" w:rsidP="006D5414">
      <w:pPr>
        <w:spacing w:line="480" w:lineRule="auto"/>
        <w:rPr>
          <w:b/>
          <w:bCs/>
          <w:sz w:val="24"/>
          <w:szCs w:val="24"/>
        </w:rPr>
      </w:pPr>
    </w:p>
    <w:p w14:paraId="027D2E3B" w14:textId="30BCB376" w:rsidR="004A1612" w:rsidRDefault="004A1612" w:rsidP="006D5414">
      <w:pPr>
        <w:spacing w:line="480" w:lineRule="auto"/>
        <w:rPr>
          <w:b/>
          <w:bCs/>
          <w:sz w:val="24"/>
          <w:szCs w:val="24"/>
        </w:rPr>
      </w:pPr>
      <w:r w:rsidRPr="004A1612">
        <w:rPr>
          <w:b/>
          <w:bCs/>
          <w:sz w:val="24"/>
          <w:szCs w:val="24"/>
        </w:rPr>
        <w:t>Conduct and contribution</w:t>
      </w:r>
    </w:p>
    <w:p w14:paraId="01B56E14" w14:textId="77777777" w:rsidR="004A1612" w:rsidRPr="004A1612" w:rsidRDefault="004A1612" w:rsidP="006D5414">
      <w:pPr>
        <w:spacing w:line="480" w:lineRule="auto"/>
        <w:rPr>
          <w:b/>
          <w:bCs/>
          <w:sz w:val="24"/>
          <w:szCs w:val="24"/>
        </w:rPr>
      </w:pPr>
    </w:p>
    <w:p w14:paraId="1B2FAD6D" w14:textId="3CEF7EC2" w:rsidR="004A1612" w:rsidRDefault="004A1612" w:rsidP="006D5414">
      <w:pPr>
        <w:spacing w:line="480" w:lineRule="auto"/>
        <w:rPr>
          <w:b/>
          <w:bCs/>
          <w:sz w:val="24"/>
          <w:szCs w:val="24"/>
        </w:rPr>
      </w:pPr>
      <w:r w:rsidRPr="004A1612">
        <w:rPr>
          <w:b/>
          <w:bCs/>
          <w:sz w:val="24"/>
          <w:szCs w:val="24"/>
        </w:rPr>
        <w:t xml:space="preserve">Assets I would lose the chance of acquiring </w:t>
      </w:r>
    </w:p>
    <w:p w14:paraId="1EC76026" w14:textId="77777777" w:rsidR="004A1612" w:rsidRPr="004A1612" w:rsidRDefault="004A1612" w:rsidP="006D5414">
      <w:pPr>
        <w:spacing w:line="480" w:lineRule="auto"/>
        <w:rPr>
          <w:b/>
          <w:bCs/>
          <w:sz w:val="24"/>
          <w:szCs w:val="24"/>
        </w:rPr>
      </w:pPr>
    </w:p>
    <w:p w14:paraId="299B1339" w14:textId="77777777" w:rsidR="006D5414" w:rsidRDefault="006D5414" w:rsidP="006D5414">
      <w:pPr>
        <w:spacing w:line="480" w:lineRule="auto"/>
        <w:rPr>
          <w:sz w:val="24"/>
          <w:szCs w:val="24"/>
        </w:rPr>
      </w:pPr>
      <w:r w:rsidRPr="006D5414">
        <w:rPr>
          <w:sz w:val="24"/>
          <w:szCs w:val="24"/>
        </w:rPr>
        <w:t>I believe that the facts stated in this witness statement are true. </w:t>
      </w:r>
    </w:p>
    <w:p w14:paraId="0CEFD2B1" w14:textId="2A55689D" w:rsidR="006D5414" w:rsidRPr="006D5414" w:rsidRDefault="006D5414" w:rsidP="006D5414">
      <w:pPr>
        <w:spacing w:line="480" w:lineRule="auto"/>
        <w:rPr>
          <w:sz w:val="24"/>
          <w:szCs w:val="24"/>
        </w:rPr>
      </w:pPr>
      <w:r w:rsidRPr="006D5414">
        <w:rPr>
          <w:sz w:val="24"/>
          <w:szCs w:val="24"/>
        </w:rPr>
        <w:t>I understand that proceedings for contempt of court may be brought against anyone who makes, or causes to be made, a false statement in a document verified by a statement of truth without an honest belief in its truth.</w:t>
      </w:r>
    </w:p>
    <w:p w14:paraId="67728473" w14:textId="77777777" w:rsidR="006D5414" w:rsidRPr="006D5414" w:rsidRDefault="006D5414" w:rsidP="006D5414">
      <w:pPr>
        <w:spacing w:line="480" w:lineRule="auto"/>
        <w:rPr>
          <w:sz w:val="24"/>
          <w:szCs w:val="24"/>
        </w:rPr>
      </w:pPr>
    </w:p>
    <w:p w14:paraId="2F5019CD" w14:textId="6A9D55B5" w:rsidR="006D5414" w:rsidRPr="006D5414" w:rsidRDefault="006D5414" w:rsidP="006D5414">
      <w:pPr>
        <w:spacing w:line="480" w:lineRule="auto"/>
        <w:rPr>
          <w:sz w:val="24"/>
          <w:szCs w:val="24"/>
        </w:rPr>
      </w:pPr>
      <w:r w:rsidRPr="006D5414">
        <w:rPr>
          <w:sz w:val="24"/>
          <w:szCs w:val="24"/>
        </w:rPr>
        <w:t xml:space="preserve">Signed: </w:t>
      </w:r>
      <w:r w:rsidRPr="006D5414">
        <w:rPr>
          <w:sz w:val="24"/>
          <w:szCs w:val="24"/>
        </w:rPr>
        <w:t>____________________________</w:t>
      </w:r>
    </w:p>
    <w:p w14:paraId="2EFAA823" w14:textId="77777777" w:rsidR="006D5414" w:rsidRPr="006D5414" w:rsidRDefault="006D5414" w:rsidP="006D5414">
      <w:pPr>
        <w:spacing w:line="480" w:lineRule="auto"/>
        <w:rPr>
          <w:sz w:val="24"/>
          <w:szCs w:val="24"/>
        </w:rPr>
      </w:pPr>
      <w:r w:rsidRPr="006D5414">
        <w:rPr>
          <w:sz w:val="24"/>
          <w:szCs w:val="24"/>
        </w:rPr>
        <w:t xml:space="preserve">Print name: </w:t>
      </w:r>
    </w:p>
    <w:p w14:paraId="1C9D105E" w14:textId="725CB4E1" w:rsidR="00870E33" w:rsidRDefault="006D5414" w:rsidP="004A1612">
      <w:pPr>
        <w:tabs>
          <w:tab w:val="center" w:pos="4513"/>
        </w:tabs>
        <w:spacing w:line="480" w:lineRule="auto"/>
      </w:pPr>
      <w:r w:rsidRPr="006D5414">
        <w:rPr>
          <w:sz w:val="24"/>
          <w:szCs w:val="24"/>
        </w:rPr>
        <w:t>Date _________________________</w:t>
      </w:r>
      <w:r w:rsidR="004A1612">
        <w:rPr>
          <w:sz w:val="24"/>
          <w:szCs w:val="24"/>
        </w:rPr>
        <w:tab/>
      </w:r>
    </w:p>
    <w:sectPr w:rsidR="00870E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02748"/>
    <w:multiLevelType w:val="hybridMultilevel"/>
    <w:tmpl w:val="E38400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40EF3"/>
    <w:multiLevelType w:val="hybridMultilevel"/>
    <w:tmpl w:val="557CE6A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7428975">
    <w:abstractNumId w:val="0"/>
  </w:num>
  <w:num w:numId="2" w16cid:durableId="450050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414"/>
    <w:rsid w:val="00383B1D"/>
    <w:rsid w:val="004A1612"/>
    <w:rsid w:val="006C3132"/>
    <w:rsid w:val="006D5414"/>
    <w:rsid w:val="00870E33"/>
    <w:rsid w:val="00990BE0"/>
    <w:rsid w:val="00B77628"/>
    <w:rsid w:val="00C8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6FF10"/>
  <w15:chartTrackingRefBased/>
  <w15:docId w15:val="{EF0D7225-6775-46CE-B2F7-3F73C9D4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5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head">
    <w:name w:val="A head"/>
    <w:link w:val="AheadChar"/>
    <w:qFormat/>
    <w:rsid w:val="00C83573"/>
    <w:pPr>
      <w:spacing w:line="360" w:lineRule="auto"/>
      <w:jc w:val="both"/>
    </w:pPr>
    <w:rPr>
      <w:rFonts w:ascii="Times New Roman" w:hAnsi="Times New Roman"/>
      <w:b/>
      <w:sz w:val="32"/>
    </w:rPr>
  </w:style>
  <w:style w:type="character" w:customStyle="1" w:styleId="AheadChar">
    <w:name w:val="A head Char"/>
    <w:basedOn w:val="DefaultParagraphFont"/>
    <w:link w:val="Ahead"/>
    <w:rsid w:val="00C83573"/>
    <w:rPr>
      <w:rFonts w:ascii="Times New Roman" w:hAnsi="Times New Roman"/>
      <w:b/>
      <w:sz w:val="32"/>
    </w:rPr>
  </w:style>
  <w:style w:type="paragraph" w:customStyle="1" w:styleId="BHead">
    <w:name w:val="B Head"/>
    <w:basedOn w:val="Ahead"/>
    <w:link w:val="BHeadChar"/>
    <w:qFormat/>
    <w:rsid w:val="00C83573"/>
    <w:rPr>
      <w:sz w:val="24"/>
    </w:rPr>
  </w:style>
  <w:style w:type="character" w:customStyle="1" w:styleId="BHeadChar">
    <w:name w:val="B Head Char"/>
    <w:basedOn w:val="AheadChar"/>
    <w:link w:val="BHead"/>
    <w:rsid w:val="00C83573"/>
    <w:rPr>
      <w:rFonts w:ascii="Times New Roman" w:hAnsi="Times New Roman"/>
      <w:b/>
      <w:sz w:val="24"/>
    </w:rPr>
  </w:style>
  <w:style w:type="paragraph" w:customStyle="1" w:styleId="OUPNormal">
    <w:name w:val="OUP Normal"/>
    <w:basedOn w:val="Ahead"/>
    <w:link w:val="OUPNormalChar"/>
    <w:qFormat/>
    <w:rsid w:val="00C83573"/>
    <w:pPr>
      <w:spacing w:after="120"/>
    </w:pPr>
    <w:rPr>
      <w:b w:val="0"/>
      <w:sz w:val="24"/>
    </w:rPr>
  </w:style>
  <w:style w:type="character" w:customStyle="1" w:styleId="OUPNormalChar">
    <w:name w:val="OUP Normal Char"/>
    <w:basedOn w:val="AheadChar"/>
    <w:link w:val="OUPNormal"/>
    <w:rsid w:val="00C83573"/>
    <w:rPr>
      <w:rFonts w:ascii="Times New Roman" w:hAnsi="Times New Roman"/>
      <w:b w:val="0"/>
      <w:sz w:val="24"/>
    </w:rPr>
  </w:style>
  <w:style w:type="paragraph" w:customStyle="1" w:styleId="BookAntiquaChapterHeading">
    <w:name w:val="Book Antiqua Chapter Heading"/>
    <w:basedOn w:val="Normal"/>
    <w:qFormat/>
    <w:rsid w:val="006C3132"/>
    <w:rPr>
      <w:rFonts w:ascii="Book Antiqua" w:hAnsi="Book Antiqua"/>
      <w:b/>
      <w:bCs/>
      <w:sz w:val="40"/>
      <w:szCs w:val="4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D5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4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Morgan</dc:creator>
  <cp:keywords/>
  <dc:description/>
  <cp:lastModifiedBy>Polly Morgan</cp:lastModifiedBy>
  <cp:revision>1</cp:revision>
  <dcterms:created xsi:type="dcterms:W3CDTF">2026-08-24T13:42:00Z</dcterms:created>
  <dcterms:modified xsi:type="dcterms:W3CDTF">2026-08-24T14:06:00Z</dcterms:modified>
</cp:coreProperties>
</file>